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0979" w14:textId="77777777" w:rsidR="005A5749" w:rsidRPr="00E16305" w:rsidRDefault="005A5749" w:rsidP="005A5749">
      <w:pPr>
        <w:bidi/>
        <w:spacing w:after="0" w:line="240" w:lineRule="auto"/>
        <w:jc w:val="center"/>
        <w:rPr>
          <w:rFonts w:ascii="Simplified Arabic" w:hAnsi="Simplified Arabic" w:cs="Simplified Arabic"/>
          <w:b/>
          <w:bCs/>
          <w:sz w:val="28"/>
          <w:szCs w:val="28"/>
          <w:rtl/>
          <w:lang w:bidi="ar-DZ"/>
        </w:rPr>
      </w:pPr>
      <w:r w:rsidRPr="00E16305">
        <w:rPr>
          <w:rFonts w:ascii="Simplified Arabic" w:hAnsi="Simplified Arabic" w:cs="Simplified Arabic"/>
          <w:b/>
          <w:bCs/>
          <w:noProof/>
          <w:sz w:val="28"/>
          <w:szCs w:val="28"/>
          <w:rtl/>
          <w:lang w:eastAsia="fr-FR"/>
        </w:rPr>
        <w:drawing>
          <wp:anchor distT="0" distB="0" distL="114300" distR="114300" simplePos="0" relativeHeight="251659264" behindDoc="0" locked="0" layoutInCell="1" allowOverlap="1" wp14:anchorId="64CC9557" wp14:editId="178A1D66">
            <wp:simplePos x="0" y="0"/>
            <wp:positionH relativeFrom="margin">
              <wp:posOffset>-278130</wp:posOffset>
            </wp:positionH>
            <wp:positionV relativeFrom="margin">
              <wp:posOffset>3810</wp:posOffset>
            </wp:positionV>
            <wp:extent cx="1072515" cy="923925"/>
            <wp:effectExtent l="0" t="0" r="0" b="9525"/>
            <wp:wrapSquare wrapText="bothSides"/>
            <wp:docPr id="965610674" name="Image 965610674" descr="C:\Users\hp\Desktop\logo_schools_u746ed2e2_4e3191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_schools_u746ed2e2_4e31911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251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305">
        <w:rPr>
          <w:rFonts w:ascii="Simplified Arabic" w:hAnsi="Simplified Arabic" w:cs="Simplified Arabic"/>
          <w:b/>
          <w:bCs/>
          <w:noProof/>
          <w:sz w:val="28"/>
          <w:szCs w:val="28"/>
          <w:rtl/>
          <w:lang w:eastAsia="fr-FR"/>
        </w:rPr>
        <w:drawing>
          <wp:anchor distT="0" distB="0" distL="114300" distR="114300" simplePos="0" relativeHeight="251660288" behindDoc="0" locked="0" layoutInCell="1" allowOverlap="1" wp14:anchorId="28969006" wp14:editId="331FF1F9">
            <wp:simplePos x="0" y="0"/>
            <wp:positionH relativeFrom="margin">
              <wp:posOffset>4955540</wp:posOffset>
            </wp:positionH>
            <wp:positionV relativeFrom="margin">
              <wp:posOffset>3810</wp:posOffset>
            </wp:positionV>
            <wp:extent cx="1099185" cy="914400"/>
            <wp:effectExtent l="0" t="0" r="5715" b="0"/>
            <wp:wrapSquare wrapText="bothSides"/>
            <wp:docPr id="1704764216" name="Image 1704764216" descr="C:\Users\hp\Desktop\logo_schools_u746ed2e2_4e3191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_schools_u746ed2e2_4e31911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1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305">
        <w:rPr>
          <w:rFonts w:ascii="Simplified Arabic" w:hAnsi="Simplified Arabic" w:cs="Simplified Arabic"/>
          <w:b/>
          <w:bCs/>
          <w:sz w:val="28"/>
          <w:szCs w:val="28"/>
          <w:rtl/>
          <w:lang w:bidi="ar-DZ"/>
        </w:rPr>
        <w:t>الجمهورية الجزائرية الديموقراطية الشعبية</w:t>
      </w:r>
    </w:p>
    <w:p w14:paraId="24D840F3" w14:textId="77777777" w:rsidR="005A5749" w:rsidRPr="00E16305" w:rsidRDefault="005A5749" w:rsidP="005A5749">
      <w:pPr>
        <w:bidi/>
        <w:spacing w:after="0" w:line="240" w:lineRule="auto"/>
        <w:jc w:val="center"/>
        <w:rPr>
          <w:rFonts w:ascii="Simplified Arabic" w:hAnsi="Simplified Arabic" w:cs="Simplified Arabic"/>
          <w:b/>
          <w:bCs/>
          <w:sz w:val="28"/>
          <w:szCs w:val="28"/>
          <w:rtl/>
          <w:lang w:bidi="ar-DZ"/>
        </w:rPr>
      </w:pPr>
      <w:r w:rsidRPr="00E16305">
        <w:rPr>
          <w:rFonts w:ascii="Simplified Arabic" w:hAnsi="Simplified Arabic" w:cs="Simplified Arabic"/>
          <w:b/>
          <w:bCs/>
          <w:sz w:val="28"/>
          <w:szCs w:val="28"/>
          <w:rtl/>
          <w:lang w:bidi="ar-DZ"/>
        </w:rPr>
        <w:t>وزارة التعليم العالي والبحث العلمي</w:t>
      </w:r>
    </w:p>
    <w:p w14:paraId="17406386" w14:textId="77777777" w:rsidR="005A5749" w:rsidRPr="00E16305" w:rsidRDefault="005A5749" w:rsidP="005A5749">
      <w:pPr>
        <w:bidi/>
        <w:spacing w:after="0" w:line="240" w:lineRule="auto"/>
        <w:jc w:val="center"/>
        <w:rPr>
          <w:rFonts w:ascii="Simplified Arabic" w:hAnsi="Simplified Arabic" w:cs="Simplified Arabic"/>
          <w:b/>
          <w:bCs/>
          <w:sz w:val="28"/>
          <w:szCs w:val="28"/>
          <w:rtl/>
          <w:lang w:bidi="ar-DZ"/>
        </w:rPr>
      </w:pPr>
      <w:r w:rsidRPr="00E16305">
        <w:rPr>
          <w:rFonts w:ascii="Simplified Arabic" w:hAnsi="Simplified Arabic" w:cs="Simplified Arabic"/>
          <w:b/>
          <w:bCs/>
          <w:sz w:val="28"/>
          <w:szCs w:val="28"/>
          <w:rtl/>
          <w:lang w:bidi="ar-DZ"/>
        </w:rPr>
        <w:t>كلية العلوم الإنسانية والاجتماعية</w:t>
      </w:r>
    </w:p>
    <w:p w14:paraId="1C36DCD4" w14:textId="77777777" w:rsidR="005A5749" w:rsidRPr="00E16305" w:rsidRDefault="005A5749" w:rsidP="005A5749">
      <w:pPr>
        <w:bidi/>
        <w:spacing w:after="0" w:line="240" w:lineRule="auto"/>
        <w:jc w:val="center"/>
        <w:rPr>
          <w:rFonts w:ascii="Simplified Arabic" w:hAnsi="Simplified Arabic" w:cs="Simplified Arabic"/>
          <w:b/>
          <w:bCs/>
          <w:sz w:val="28"/>
          <w:szCs w:val="28"/>
          <w:rtl/>
          <w:lang w:bidi="ar-DZ"/>
        </w:rPr>
      </w:pPr>
      <w:r w:rsidRPr="00E16305">
        <w:rPr>
          <w:rFonts w:ascii="Simplified Arabic" w:hAnsi="Simplified Arabic" w:cs="Simplified Arabic"/>
          <w:b/>
          <w:bCs/>
          <w:sz w:val="28"/>
          <w:szCs w:val="28"/>
          <w:rtl/>
          <w:lang w:bidi="ar-DZ"/>
        </w:rPr>
        <w:t>جامعة الشاذلي بن جديد الطارف</w:t>
      </w:r>
    </w:p>
    <w:p w14:paraId="7FC27FFD" w14:textId="77777777" w:rsidR="005A5749" w:rsidRPr="00E16305" w:rsidRDefault="00572590" w:rsidP="00572590">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5A5749" w:rsidRPr="00E16305">
        <w:rPr>
          <w:rFonts w:ascii="Simplified Arabic" w:hAnsi="Simplified Arabic" w:cs="Simplified Arabic"/>
          <w:b/>
          <w:bCs/>
          <w:sz w:val="28"/>
          <w:szCs w:val="28"/>
          <w:rtl/>
          <w:lang w:bidi="ar-DZ"/>
        </w:rPr>
        <w:t xml:space="preserve">امتحان مقياس </w:t>
      </w:r>
      <w:r w:rsidR="00017F69">
        <w:rPr>
          <w:rFonts w:ascii="Simplified Arabic" w:hAnsi="Simplified Arabic" w:cs="Simplified Arabic" w:hint="cs"/>
          <w:b/>
          <w:bCs/>
          <w:sz w:val="28"/>
          <w:szCs w:val="28"/>
          <w:rtl/>
          <w:lang w:bidi="ar-DZ"/>
        </w:rPr>
        <w:t>قضايا عالمية راهنة</w:t>
      </w:r>
    </w:p>
    <w:p w14:paraId="63B4F7FB" w14:textId="77777777" w:rsidR="005A5749" w:rsidRDefault="005A5749" w:rsidP="00017F69">
      <w:pPr>
        <w:tabs>
          <w:tab w:val="right" w:pos="2210"/>
        </w:tabs>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E16305">
        <w:rPr>
          <w:rFonts w:ascii="Simplified Arabic" w:hAnsi="Simplified Arabic" w:cs="Simplified Arabic"/>
          <w:b/>
          <w:bCs/>
          <w:sz w:val="28"/>
          <w:szCs w:val="28"/>
          <w:rtl/>
          <w:lang w:bidi="ar-DZ"/>
        </w:rPr>
        <w:t xml:space="preserve">السنة </w:t>
      </w:r>
      <w:r w:rsidR="00017F69">
        <w:rPr>
          <w:rFonts w:ascii="Simplified Arabic" w:hAnsi="Simplified Arabic" w:cs="Simplified Arabic" w:hint="cs"/>
          <w:b/>
          <w:bCs/>
          <w:sz w:val="28"/>
          <w:szCs w:val="28"/>
          <w:rtl/>
          <w:lang w:bidi="ar-DZ"/>
        </w:rPr>
        <w:t>الثانية</w:t>
      </w:r>
      <w:r w:rsidRPr="00E16305">
        <w:rPr>
          <w:rFonts w:ascii="Simplified Arabic" w:hAnsi="Simplified Arabic" w:cs="Simplified Arabic"/>
          <w:b/>
          <w:bCs/>
          <w:sz w:val="28"/>
          <w:szCs w:val="28"/>
          <w:rtl/>
          <w:lang w:bidi="ar-DZ"/>
        </w:rPr>
        <w:t xml:space="preserve"> علم الاجتماع</w:t>
      </w:r>
      <w:r>
        <w:rPr>
          <w:rFonts w:ascii="Simplified Arabic" w:hAnsi="Simplified Arabic" w:cs="Simplified Arabic" w:hint="cs"/>
          <w:b/>
          <w:bCs/>
          <w:sz w:val="28"/>
          <w:szCs w:val="28"/>
          <w:rtl/>
          <w:lang w:bidi="ar-DZ"/>
        </w:rPr>
        <w:t xml:space="preserve">  </w:t>
      </w:r>
    </w:p>
    <w:p w14:paraId="309A47C1" w14:textId="77777777" w:rsidR="00DC39A8" w:rsidRDefault="00DC39A8" w:rsidP="00017F69">
      <w:pPr>
        <w:bidi/>
        <w:spacing w:after="0" w:line="240" w:lineRule="auto"/>
        <w:ind w:left="360"/>
        <w:rPr>
          <w:rFonts w:ascii="Simplified Arabic" w:hAnsi="Simplified Arabic" w:cs="Simplified Arabic"/>
          <w:b/>
          <w:bCs/>
          <w:sz w:val="32"/>
          <w:szCs w:val="32"/>
          <w:rtl/>
          <w:lang w:bidi="ar-DZ"/>
        </w:rPr>
      </w:pPr>
      <w:r w:rsidRPr="00E16305">
        <w:rPr>
          <w:noProof/>
          <w:rtl/>
          <w:lang w:eastAsia="fr-FR"/>
        </w:rPr>
        <w:drawing>
          <wp:anchor distT="0" distB="0" distL="114300" distR="114300" simplePos="0" relativeHeight="251662336" behindDoc="0" locked="0" layoutInCell="1" allowOverlap="1" wp14:anchorId="6B92B558" wp14:editId="7643F3A4">
            <wp:simplePos x="0" y="0"/>
            <wp:positionH relativeFrom="margin">
              <wp:posOffset>-278130</wp:posOffset>
            </wp:positionH>
            <wp:positionV relativeFrom="margin">
              <wp:posOffset>3810</wp:posOffset>
            </wp:positionV>
            <wp:extent cx="1072515" cy="923925"/>
            <wp:effectExtent l="0" t="0" r="0" b="9525"/>
            <wp:wrapSquare wrapText="bothSides"/>
            <wp:docPr id="710620748" name="Image 710620748" descr="C:\Users\hp\Desktop\logo_schools_u746ed2e2_4e3191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_schools_u746ed2e2_4e31911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251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305">
        <w:rPr>
          <w:noProof/>
          <w:rtl/>
          <w:lang w:eastAsia="fr-FR"/>
        </w:rPr>
        <w:drawing>
          <wp:anchor distT="0" distB="0" distL="114300" distR="114300" simplePos="0" relativeHeight="251663360" behindDoc="0" locked="0" layoutInCell="1" allowOverlap="1" wp14:anchorId="27E6D264" wp14:editId="5D220AE3">
            <wp:simplePos x="0" y="0"/>
            <wp:positionH relativeFrom="margin">
              <wp:posOffset>4955540</wp:posOffset>
            </wp:positionH>
            <wp:positionV relativeFrom="margin">
              <wp:posOffset>3810</wp:posOffset>
            </wp:positionV>
            <wp:extent cx="1099185" cy="914400"/>
            <wp:effectExtent l="0" t="0" r="5715" b="0"/>
            <wp:wrapSquare wrapText="bothSides"/>
            <wp:docPr id="1655649356" name="Image 1655649356" descr="C:\Users\hp\Desktop\logo_schools_u746ed2e2_4e3191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_schools_u746ed2e2_4e31911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1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mplified Arabic" w:hAnsi="Simplified Arabic" w:cs="Simplified Arabic" w:hint="cs"/>
          <w:b/>
          <w:bCs/>
          <w:sz w:val="32"/>
          <w:szCs w:val="32"/>
          <w:rtl/>
          <w:lang w:bidi="ar-DZ"/>
        </w:rPr>
        <w:t>السؤال الأول:</w:t>
      </w:r>
    </w:p>
    <w:p w14:paraId="29BF7C59" w14:textId="77777777" w:rsidR="00F26B8E" w:rsidRPr="005C3E53" w:rsidRDefault="005C3E53" w:rsidP="001F6D4A">
      <w:pPr>
        <w:bidi/>
        <w:rPr>
          <w:rFonts w:ascii="Simplified Arabic" w:hAnsi="Simplified Arabic" w:cs="Simplified Arabic"/>
          <w:sz w:val="28"/>
          <w:szCs w:val="28"/>
          <w:rtl/>
        </w:rPr>
      </w:pPr>
      <w:r w:rsidRPr="005C3E53">
        <w:rPr>
          <w:rFonts w:ascii="Simplified Arabic" w:hAnsi="Simplified Arabic" w:cs="Simplified Arabic"/>
          <w:sz w:val="28"/>
          <w:szCs w:val="28"/>
          <w:rtl/>
        </w:rPr>
        <w:t>عالم اليوم يواج</w:t>
      </w:r>
      <w:r w:rsidR="001F6D4A">
        <w:rPr>
          <w:rFonts w:ascii="Simplified Arabic" w:hAnsi="Simplified Arabic" w:cs="Simplified Arabic" w:hint="cs"/>
          <w:sz w:val="28"/>
          <w:szCs w:val="28"/>
          <w:rtl/>
        </w:rPr>
        <w:t>ه</w:t>
      </w:r>
      <w:r w:rsidRPr="005C3E53">
        <w:rPr>
          <w:rFonts w:ascii="Simplified Arabic" w:hAnsi="Simplified Arabic" w:cs="Simplified Arabic"/>
          <w:sz w:val="28"/>
          <w:szCs w:val="28"/>
          <w:rtl/>
        </w:rPr>
        <w:t xml:space="preserve"> العديد من القضايا الدولية المعاصرة تؤثر في حياة الانسان والمجتمعات لما لها من مخرجات غير محسوبة ولا يمكن التحكم بها دون بذل مجهودات كبيرة. فماهي أهم هذه القضايا وكيف يمكن مواجهتها؟</w:t>
      </w:r>
      <w:r>
        <w:rPr>
          <w:rFonts w:ascii="Simplified Arabic" w:hAnsi="Simplified Arabic" w:cs="Simplified Arabic" w:hint="cs"/>
          <w:sz w:val="28"/>
          <w:szCs w:val="28"/>
          <w:rtl/>
        </w:rPr>
        <w:t xml:space="preserve"> </w:t>
      </w:r>
      <w:r w:rsidRPr="005B1DD2">
        <w:rPr>
          <w:rFonts w:ascii="Simplified Arabic" w:hAnsi="Simplified Arabic" w:cs="Simplified Arabic" w:hint="cs"/>
          <w:b/>
          <w:bCs/>
          <w:color w:val="FF0000"/>
          <w:sz w:val="32"/>
          <w:szCs w:val="32"/>
          <w:rtl/>
        </w:rPr>
        <w:t>ظاهرة المخدرات</w:t>
      </w:r>
      <w:r w:rsidRPr="005B1DD2">
        <w:rPr>
          <w:rFonts w:ascii="Simplified Arabic" w:hAnsi="Simplified Arabic" w:cs="Simplified Arabic" w:hint="cs"/>
          <w:color w:val="FF0000"/>
          <w:sz w:val="32"/>
          <w:szCs w:val="32"/>
          <w:rtl/>
        </w:rPr>
        <w:t xml:space="preserve"> </w:t>
      </w:r>
    </w:p>
    <w:p w14:paraId="321235E1" w14:textId="77777777" w:rsidR="00D079C0" w:rsidRDefault="00735B5C" w:rsidP="00D079C0">
      <w:pPr>
        <w:bidi/>
        <w:jc w:val="both"/>
        <w:rPr>
          <w:rFonts w:ascii="Simplified Arabic" w:hAnsi="Simplified Arabic" w:cs="Simplified Arabic"/>
          <w:color w:val="FF0000"/>
          <w:sz w:val="28"/>
          <w:szCs w:val="28"/>
          <w:rtl/>
        </w:rPr>
      </w:pPr>
      <w:r w:rsidRPr="00D079C0">
        <w:rPr>
          <w:rFonts w:ascii="Simplified Arabic" w:hAnsi="Simplified Arabic" w:cs="Simplified Arabic"/>
          <w:color w:val="FF0000"/>
          <w:sz w:val="28"/>
          <w:szCs w:val="28"/>
          <w:rtl/>
        </w:rPr>
        <w:t xml:space="preserve">تعتبر ظاهرة الإدمان على المخدرات من الظواهر التي أصبحت تعاني منها جميع المجتمعات غنيها </w:t>
      </w:r>
      <w:proofErr w:type="spellStart"/>
      <w:r w:rsidRPr="00D079C0">
        <w:rPr>
          <w:rFonts w:ascii="Simplified Arabic" w:hAnsi="Simplified Arabic" w:cs="Simplified Arabic"/>
          <w:color w:val="FF0000"/>
          <w:sz w:val="28"/>
          <w:szCs w:val="28"/>
          <w:rtl/>
        </w:rPr>
        <w:t>وفقيرها</w:t>
      </w:r>
      <w:proofErr w:type="spellEnd"/>
      <w:r w:rsidRPr="00D079C0">
        <w:rPr>
          <w:rFonts w:ascii="Simplified Arabic" w:hAnsi="Simplified Arabic" w:cs="Simplified Arabic"/>
          <w:color w:val="FF0000"/>
          <w:sz w:val="28"/>
          <w:szCs w:val="28"/>
          <w:rtl/>
        </w:rPr>
        <w:t xml:space="preserve"> على حد سواء، ويرافق إدمان الأفراد على المخدرات العديد من السلوكيات السلبية التي تتنافى مع قيم وعادات وتقاليد وقوانين هذه المجتمعات، لذلك فأن المجتمع </w:t>
      </w:r>
      <w:r w:rsidR="00D079C0">
        <w:rPr>
          <w:rFonts w:ascii="Simplified Arabic" w:hAnsi="Simplified Arabic" w:cs="Simplified Arabic" w:hint="cs"/>
          <w:color w:val="FF0000"/>
          <w:sz w:val="28"/>
          <w:szCs w:val="28"/>
          <w:rtl/>
        </w:rPr>
        <w:t>الجزائري</w:t>
      </w:r>
      <w:r w:rsidRPr="00D079C0">
        <w:rPr>
          <w:rFonts w:ascii="Simplified Arabic" w:hAnsi="Simplified Arabic" w:cs="Simplified Arabic"/>
          <w:color w:val="FF0000"/>
          <w:sz w:val="28"/>
          <w:szCs w:val="28"/>
          <w:rtl/>
        </w:rPr>
        <w:t xml:space="preserve"> كغيرة من المجتمعات أصبح يعاني من </w:t>
      </w:r>
      <w:proofErr w:type="gramStart"/>
      <w:r w:rsidRPr="00D079C0">
        <w:rPr>
          <w:rFonts w:ascii="Simplified Arabic" w:hAnsi="Simplified Arabic" w:cs="Simplified Arabic"/>
          <w:color w:val="FF0000"/>
          <w:sz w:val="28"/>
          <w:szCs w:val="28"/>
          <w:rtl/>
        </w:rPr>
        <w:t>أفه</w:t>
      </w:r>
      <w:proofErr w:type="gramEnd"/>
      <w:r w:rsidRPr="00D079C0">
        <w:rPr>
          <w:rFonts w:ascii="Simplified Arabic" w:hAnsi="Simplified Arabic" w:cs="Simplified Arabic"/>
          <w:color w:val="FF0000"/>
          <w:sz w:val="28"/>
          <w:szCs w:val="28"/>
          <w:rtl/>
        </w:rPr>
        <w:t xml:space="preserve"> المخدرات وأصبحت منتشرة بين جميع الشرائح الغنية والفقيرة على حدا سواء</w:t>
      </w:r>
      <w:r w:rsidR="00D079C0">
        <w:rPr>
          <w:rFonts w:ascii="Simplified Arabic" w:hAnsi="Simplified Arabic" w:cs="Simplified Arabic" w:hint="cs"/>
          <w:color w:val="FF0000"/>
          <w:sz w:val="28"/>
          <w:szCs w:val="28"/>
          <w:rtl/>
        </w:rPr>
        <w:t>.</w:t>
      </w:r>
    </w:p>
    <w:p w14:paraId="7FA9C084" w14:textId="77777777" w:rsidR="00D079C0" w:rsidRPr="00D079C0" w:rsidRDefault="00735B5C" w:rsidP="00D079C0">
      <w:pPr>
        <w:bidi/>
        <w:spacing w:after="0" w:line="240" w:lineRule="auto"/>
        <w:jc w:val="both"/>
        <w:rPr>
          <w:rFonts w:ascii="Simplified Arabic" w:hAnsi="Simplified Arabic" w:cs="Simplified Arabic"/>
          <w:color w:val="FF0000"/>
          <w:sz w:val="28"/>
          <w:szCs w:val="28"/>
          <w:rtl/>
        </w:rPr>
      </w:pPr>
      <w:r w:rsidRPr="00D079C0">
        <w:rPr>
          <w:rFonts w:ascii="Simplified Arabic" w:hAnsi="Simplified Arabic" w:cs="Simplified Arabic"/>
          <w:color w:val="FF0000"/>
          <w:sz w:val="28"/>
          <w:szCs w:val="28"/>
          <w:rtl/>
        </w:rPr>
        <w:t xml:space="preserve">  </w:t>
      </w:r>
      <w:r w:rsidR="00D079C0" w:rsidRPr="00D079C0">
        <w:rPr>
          <w:rFonts w:ascii="Simplified Arabic" w:hAnsi="Simplified Arabic" w:cs="Simplified Arabic"/>
          <w:color w:val="FF0000"/>
          <w:sz w:val="28"/>
          <w:szCs w:val="28"/>
          <w:rtl/>
        </w:rPr>
        <w:t xml:space="preserve">لقد أصبح موضوع المخدرات من المواضيع الشائعة في المجتمعات </w:t>
      </w:r>
      <w:proofErr w:type="gramStart"/>
      <w:r w:rsidR="00D079C0" w:rsidRPr="00D079C0">
        <w:rPr>
          <w:rFonts w:ascii="Simplified Arabic" w:hAnsi="Simplified Arabic" w:cs="Simplified Arabic"/>
          <w:color w:val="FF0000"/>
          <w:sz w:val="28"/>
          <w:szCs w:val="28"/>
          <w:rtl/>
        </w:rPr>
        <w:t>و أصعب</w:t>
      </w:r>
      <w:proofErr w:type="gramEnd"/>
      <w:r w:rsidR="00D079C0">
        <w:rPr>
          <w:rFonts w:ascii="Simplified Arabic" w:hAnsi="Simplified Arabic" w:cs="Simplified Arabic" w:hint="cs"/>
          <w:color w:val="FF0000"/>
          <w:sz w:val="28"/>
          <w:szCs w:val="28"/>
          <w:rtl/>
        </w:rPr>
        <w:t xml:space="preserve"> </w:t>
      </w:r>
      <w:r w:rsidR="00D079C0" w:rsidRPr="00D079C0">
        <w:rPr>
          <w:rFonts w:ascii="Simplified Arabic" w:hAnsi="Simplified Arabic" w:cs="Simplified Arabic" w:hint="cs"/>
          <w:color w:val="FF0000"/>
          <w:sz w:val="28"/>
          <w:szCs w:val="28"/>
          <w:rtl/>
        </w:rPr>
        <w:t>المشكلات</w:t>
      </w:r>
      <w:r w:rsidR="00D079C0" w:rsidRPr="00D079C0">
        <w:rPr>
          <w:rFonts w:ascii="Simplified Arabic" w:hAnsi="Simplified Arabic" w:cs="Simplified Arabic"/>
          <w:color w:val="FF0000"/>
          <w:sz w:val="28"/>
          <w:szCs w:val="28"/>
          <w:rtl/>
        </w:rPr>
        <w:t xml:space="preserve"> التي تعاني منها المجتمعات </w:t>
      </w:r>
      <w:r w:rsidR="00D079C0" w:rsidRPr="00D079C0">
        <w:rPr>
          <w:rFonts w:ascii="Simplified Arabic" w:hAnsi="Simplified Arabic" w:cs="Simplified Arabic" w:hint="cs"/>
          <w:color w:val="FF0000"/>
          <w:sz w:val="28"/>
          <w:szCs w:val="28"/>
          <w:rtl/>
        </w:rPr>
        <w:t>بالأخص</w:t>
      </w:r>
      <w:r w:rsidR="00D079C0" w:rsidRPr="00D079C0">
        <w:rPr>
          <w:rFonts w:ascii="Simplified Arabic" w:hAnsi="Simplified Arabic" w:cs="Simplified Arabic"/>
          <w:color w:val="FF0000"/>
          <w:sz w:val="28"/>
          <w:szCs w:val="28"/>
          <w:rtl/>
        </w:rPr>
        <w:t xml:space="preserve"> المتقدمة منها على غرار المتخلفة</w:t>
      </w:r>
      <w:r w:rsidR="00D079C0">
        <w:rPr>
          <w:rFonts w:ascii="Simplified Arabic" w:hAnsi="Simplified Arabic" w:cs="Simplified Arabic" w:hint="cs"/>
          <w:color w:val="FF0000"/>
          <w:sz w:val="28"/>
          <w:szCs w:val="28"/>
          <w:rtl/>
        </w:rPr>
        <w:t xml:space="preserve"> </w:t>
      </w:r>
      <w:r w:rsidR="00D079C0" w:rsidRPr="00D079C0">
        <w:rPr>
          <w:rFonts w:ascii="Simplified Arabic" w:hAnsi="Simplified Arabic" w:cs="Simplified Arabic"/>
          <w:color w:val="FF0000"/>
          <w:sz w:val="28"/>
          <w:szCs w:val="28"/>
          <w:rtl/>
        </w:rPr>
        <w:t>فهي ليست مشكلة أو آفة اجتماعية فقط بل هي مشكلة اقتصادية، صحية، ونفسية</w:t>
      </w:r>
      <w:r w:rsidR="00D079C0">
        <w:rPr>
          <w:rFonts w:ascii="Simplified Arabic" w:hAnsi="Simplified Arabic" w:cs="Simplified Arabic" w:hint="cs"/>
          <w:color w:val="FF0000"/>
          <w:sz w:val="28"/>
          <w:szCs w:val="28"/>
          <w:rtl/>
        </w:rPr>
        <w:t xml:space="preserve"> </w:t>
      </w:r>
      <w:r w:rsidR="00D079C0" w:rsidRPr="00D079C0">
        <w:rPr>
          <w:rFonts w:ascii="Simplified Arabic" w:hAnsi="Simplified Arabic" w:cs="Simplified Arabic"/>
          <w:color w:val="FF0000"/>
          <w:sz w:val="28"/>
          <w:szCs w:val="28"/>
          <w:rtl/>
        </w:rPr>
        <w:t xml:space="preserve">حيث أنها تمس بدرجة كبيرة فئة الشباب المدمنين وما يترتب عنه من </w:t>
      </w:r>
      <w:r w:rsidR="00D079C0" w:rsidRPr="00D079C0">
        <w:rPr>
          <w:rFonts w:ascii="Simplified Arabic" w:hAnsi="Simplified Arabic" w:cs="Simplified Arabic" w:hint="cs"/>
          <w:color w:val="FF0000"/>
          <w:sz w:val="28"/>
          <w:szCs w:val="28"/>
          <w:rtl/>
        </w:rPr>
        <w:t>الآثار</w:t>
      </w:r>
      <w:r w:rsidR="00D079C0">
        <w:rPr>
          <w:rFonts w:ascii="Simplified Arabic" w:hAnsi="Simplified Arabic" w:cs="Simplified Arabic" w:hint="cs"/>
          <w:color w:val="FF0000"/>
          <w:sz w:val="28"/>
          <w:szCs w:val="28"/>
          <w:rtl/>
        </w:rPr>
        <w:t xml:space="preserve"> </w:t>
      </w:r>
      <w:r w:rsidR="00D079C0" w:rsidRPr="00D079C0">
        <w:rPr>
          <w:rFonts w:ascii="Simplified Arabic" w:hAnsi="Simplified Arabic" w:cs="Simplified Arabic"/>
          <w:color w:val="FF0000"/>
          <w:sz w:val="28"/>
          <w:szCs w:val="28"/>
          <w:rtl/>
        </w:rPr>
        <w:t xml:space="preserve">و </w:t>
      </w:r>
      <w:r w:rsidR="00D079C0" w:rsidRPr="00D079C0">
        <w:rPr>
          <w:rFonts w:ascii="Simplified Arabic" w:hAnsi="Simplified Arabic" w:cs="Simplified Arabic" w:hint="cs"/>
          <w:color w:val="FF0000"/>
          <w:sz w:val="28"/>
          <w:szCs w:val="28"/>
          <w:rtl/>
        </w:rPr>
        <w:t>الأضرار</w:t>
      </w:r>
      <w:r w:rsidR="00D079C0" w:rsidRPr="00D079C0">
        <w:rPr>
          <w:rFonts w:ascii="Simplified Arabic" w:hAnsi="Simplified Arabic" w:cs="Simplified Arabic"/>
          <w:color w:val="FF0000"/>
          <w:sz w:val="28"/>
          <w:szCs w:val="28"/>
          <w:rtl/>
        </w:rPr>
        <w:t xml:space="preserve"> الوخيمة التي تعود على الفرد المدمن في حد ذاته والمجتمع ككل</w:t>
      </w:r>
      <w:r w:rsidR="00D079C0" w:rsidRPr="00D079C0">
        <w:rPr>
          <w:rFonts w:ascii="Simplified Arabic" w:hAnsi="Simplified Arabic" w:cs="Simplified Arabic"/>
          <w:color w:val="FF0000"/>
          <w:sz w:val="28"/>
          <w:szCs w:val="28"/>
        </w:rPr>
        <w:t>.</w:t>
      </w:r>
    </w:p>
    <w:p w14:paraId="2E4B889B" w14:textId="77777777" w:rsidR="00D079C0" w:rsidRPr="00D079C0" w:rsidRDefault="00D079C0" w:rsidP="00D079C0">
      <w:pPr>
        <w:bidi/>
        <w:spacing w:after="0" w:line="240" w:lineRule="auto"/>
        <w:rPr>
          <w:rFonts w:ascii="Simplified Arabic" w:hAnsi="Simplified Arabic" w:cs="Simplified Arabic"/>
          <w:color w:val="FF0000"/>
          <w:sz w:val="28"/>
          <w:szCs w:val="28"/>
          <w:rtl/>
        </w:rPr>
      </w:pPr>
      <w:r w:rsidRPr="00D079C0">
        <w:rPr>
          <w:rFonts w:ascii="Simplified Arabic" w:hAnsi="Simplified Arabic" w:cs="Simplified Arabic"/>
          <w:color w:val="FF0000"/>
          <w:sz w:val="28"/>
          <w:szCs w:val="28"/>
          <w:rtl/>
        </w:rPr>
        <w:t>يمكن أن تشمل عواقب معاقرة المخدرات في سن المراهقة ما يلي</w:t>
      </w:r>
      <w:r w:rsidRPr="00D079C0">
        <w:rPr>
          <w:rFonts w:ascii="Simplified Arabic" w:hAnsi="Simplified Arabic" w:cs="Simplified Arabic"/>
          <w:color w:val="FF0000"/>
          <w:sz w:val="28"/>
          <w:szCs w:val="28"/>
        </w:rPr>
        <w:t>:</w:t>
      </w:r>
    </w:p>
    <w:p w14:paraId="22C47781" w14:textId="77777777" w:rsidR="00D079C0" w:rsidRPr="00D079C0" w:rsidRDefault="00D079C0" w:rsidP="00D079C0">
      <w:pPr>
        <w:bidi/>
        <w:spacing w:after="0" w:line="240" w:lineRule="auto"/>
        <w:rPr>
          <w:rFonts w:ascii="Simplified Arabic" w:hAnsi="Simplified Arabic" w:cs="Simplified Arabic"/>
          <w:color w:val="FF0000"/>
          <w:sz w:val="28"/>
          <w:szCs w:val="28"/>
          <w:rtl/>
        </w:rPr>
      </w:pPr>
      <w:r w:rsidRPr="00D079C0">
        <w:rPr>
          <w:rFonts w:ascii="Simplified Arabic" w:hAnsi="Simplified Arabic" w:cs="Simplified Arabic"/>
          <w:color w:val="FF0000"/>
          <w:sz w:val="28"/>
          <w:szCs w:val="28"/>
          <w:rtl/>
        </w:rPr>
        <w:t>الاعتماد على المخدرات. بعض المراهقين الذين يسيئون استخدام الأدوية أكثر عرضة لخطر الإصابة باضطراب تعاطي المواد المخدرة فيما بعد</w:t>
      </w:r>
      <w:r w:rsidRPr="00D079C0">
        <w:rPr>
          <w:rFonts w:ascii="Simplified Arabic" w:hAnsi="Simplified Arabic" w:cs="Simplified Arabic"/>
          <w:color w:val="FF0000"/>
          <w:sz w:val="28"/>
          <w:szCs w:val="28"/>
        </w:rPr>
        <w:t>.</w:t>
      </w:r>
    </w:p>
    <w:p w14:paraId="6629577E" w14:textId="77777777" w:rsidR="00D079C0" w:rsidRPr="00D079C0" w:rsidRDefault="00D079C0" w:rsidP="00D079C0">
      <w:pPr>
        <w:bidi/>
        <w:spacing w:after="0" w:line="240" w:lineRule="auto"/>
        <w:rPr>
          <w:rFonts w:ascii="Simplified Arabic" w:hAnsi="Simplified Arabic" w:cs="Simplified Arabic"/>
          <w:color w:val="FF0000"/>
          <w:sz w:val="28"/>
          <w:szCs w:val="28"/>
          <w:rtl/>
        </w:rPr>
      </w:pPr>
      <w:r w:rsidRPr="00D079C0">
        <w:rPr>
          <w:rFonts w:ascii="Simplified Arabic" w:hAnsi="Simplified Arabic" w:cs="Simplified Arabic"/>
          <w:color w:val="FF0000"/>
          <w:sz w:val="28"/>
          <w:szCs w:val="28"/>
          <w:rtl/>
        </w:rPr>
        <w:t>ضعف القدرة على اتخاذ القرارات. يرتبط تعاطي المخدرات في سن المراهقة بسوء التقدير في التفاعلات الاجتماعية والشخصية</w:t>
      </w:r>
      <w:r w:rsidRPr="00D079C0">
        <w:rPr>
          <w:rFonts w:ascii="Simplified Arabic" w:hAnsi="Simplified Arabic" w:cs="Simplified Arabic"/>
          <w:color w:val="FF0000"/>
          <w:sz w:val="28"/>
          <w:szCs w:val="28"/>
        </w:rPr>
        <w:t>.</w:t>
      </w:r>
    </w:p>
    <w:p w14:paraId="5B0E6F7D" w14:textId="77777777" w:rsidR="00D079C0" w:rsidRPr="00D079C0" w:rsidRDefault="00D079C0" w:rsidP="00D079C0">
      <w:pPr>
        <w:bidi/>
        <w:spacing w:after="0" w:line="240" w:lineRule="auto"/>
        <w:rPr>
          <w:rFonts w:ascii="Simplified Arabic" w:hAnsi="Simplified Arabic" w:cs="Simplified Arabic"/>
          <w:color w:val="FF0000"/>
          <w:sz w:val="28"/>
          <w:szCs w:val="28"/>
          <w:rtl/>
        </w:rPr>
      </w:pPr>
      <w:r w:rsidRPr="00D079C0">
        <w:rPr>
          <w:rFonts w:ascii="Simplified Arabic" w:hAnsi="Simplified Arabic" w:cs="Simplified Arabic"/>
          <w:color w:val="FF0000"/>
          <w:sz w:val="28"/>
          <w:szCs w:val="28"/>
          <w:rtl/>
        </w:rPr>
        <w:t>اضطرابات الصحة العقلية. تعاطي المخدرات يمكن أن يعقّد أو يزيد من خطر الإصابة باضطرابات الصحة العقلية، مثل الاكتئاب والقلق</w:t>
      </w:r>
      <w:r w:rsidRPr="00D079C0">
        <w:rPr>
          <w:rFonts w:ascii="Simplified Arabic" w:hAnsi="Simplified Arabic" w:cs="Simplified Arabic"/>
          <w:color w:val="FF0000"/>
          <w:sz w:val="28"/>
          <w:szCs w:val="28"/>
        </w:rPr>
        <w:t>.</w:t>
      </w:r>
    </w:p>
    <w:p w14:paraId="53D7EBC5" w14:textId="77777777" w:rsidR="00D079C0" w:rsidRPr="00D079C0" w:rsidRDefault="00D079C0" w:rsidP="00D079C0">
      <w:pPr>
        <w:bidi/>
        <w:spacing w:after="0" w:line="240" w:lineRule="auto"/>
        <w:rPr>
          <w:rFonts w:ascii="Simplified Arabic" w:hAnsi="Simplified Arabic" w:cs="Simplified Arabic"/>
          <w:color w:val="FF0000"/>
          <w:sz w:val="28"/>
          <w:szCs w:val="28"/>
          <w:rtl/>
        </w:rPr>
      </w:pPr>
      <w:r w:rsidRPr="00D079C0">
        <w:rPr>
          <w:rFonts w:ascii="Simplified Arabic" w:hAnsi="Simplified Arabic" w:cs="Simplified Arabic"/>
          <w:color w:val="FF0000"/>
          <w:sz w:val="28"/>
          <w:szCs w:val="28"/>
          <w:rtl/>
        </w:rPr>
        <w:lastRenderedPageBreak/>
        <w:t>القيادة تحت تأثير المخدرات. تؤثر القيادة تحت تأثير أي نوع من المخدرات على كفاءة مهارات القيادة. وتُعرض السائق والركاب وغيرهم من مرتادي الطرق للخطر</w:t>
      </w:r>
      <w:r w:rsidRPr="00D079C0">
        <w:rPr>
          <w:rFonts w:ascii="Simplified Arabic" w:hAnsi="Simplified Arabic" w:cs="Simplified Arabic"/>
          <w:color w:val="FF0000"/>
          <w:sz w:val="28"/>
          <w:szCs w:val="28"/>
        </w:rPr>
        <w:t>.</w:t>
      </w:r>
    </w:p>
    <w:p w14:paraId="1D7CCAD9" w14:textId="77777777" w:rsidR="00DC39A8" w:rsidRDefault="00D079C0" w:rsidP="00D079C0">
      <w:pPr>
        <w:bidi/>
        <w:spacing w:after="0" w:line="240" w:lineRule="auto"/>
        <w:jc w:val="both"/>
        <w:rPr>
          <w:rFonts w:ascii="Simplified Arabic" w:hAnsi="Simplified Arabic" w:cs="Simplified Arabic"/>
          <w:sz w:val="28"/>
          <w:szCs w:val="28"/>
        </w:rPr>
      </w:pPr>
      <w:r w:rsidRPr="00D079C0">
        <w:rPr>
          <w:rFonts w:ascii="Simplified Arabic" w:hAnsi="Simplified Arabic" w:cs="Simplified Arabic"/>
          <w:color w:val="FF0000"/>
          <w:sz w:val="28"/>
          <w:szCs w:val="28"/>
          <w:rtl/>
        </w:rPr>
        <w:t>تغيرات في الأداء الدراسي. من الممكن أن يؤدي تعاطي المواد المخدرة إلى ضعف التحصيل الدراسي أو عدم الانتظام في الحضور وتدني مستوى الخبرات المكتسبة في المدرسة.</w:t>
      </w:r>
    </w:p>
    <w:p w14:paraId="577E97FC"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 xml:space="preserve">على عكس الشائع فإن تعاطي المخدرات لا يحدث برغبة من المتعاطي وإنما لعدة أسباب خارجة عن إرادته نذكر له أبرزها في بحث عن المخدرات </w:t>
      </w:r>
      <w:proofErr w:type="gramStart"/>
      <w:r w:rsidRPr="001B2B27">
        <w:rPr>
          <w:rFonts w:ascii="Simplified Arabic" w:hAnsi="Simplified Arabic" w:cs="Simplified Arabic"/>
          <w:color w:val="FF0000"/>
          <w:sz w:val="28"/>
          <w:szCs w:val="28"/>
          <w:rtl/>
        </w:rPr>
        <w:t xml:space="preserve">و </w:t>
      </w:r>
      <w:proofErr w:type="spellStart"/>
      <w:r w:rsidRPr="001B2B27">
        <w:rPr>
          <w:rFonts w:ascii="Simplified Arabic" w:hAnsi="Simplified Arabic" w:cs="Simplified Arabic"/>
          <w:color w:val="FF0000"/>
          <w:sz w:val="28"/>
          <w:szCs w:val="28"/>
          <w:rtl/>
        </w:rPr>
        <w:t>تشملأسباب</w:t>
      </w:r>
      <w:proofErr w:type="spellEnd"/>
      <w:proofErr w:type="gramEnd"/>
      <w:r w:rsidRPr="001B2B27">
        <w:rPr>
          <w:rFonts w:ascii="Simplified Arabic" w:hAnsi="Simplified Arabic" w:cs="Simplified Arabic"/>
          <w:color w:val="FF0000"/>
          <w:sz w:val="28"/>
          <w:szCs w:val="28"/>
          <w:rtl/>
        </w:rPr>
        <w:t xml:space="preserve"> المخدرات:</w:t>
      </w:r>
    </w:p>
    <w:p w14:paraId="2E997E62"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1. اكتئاب:</w:t>
      </w:r>
    </w:p>
    <w:p w14:paraId="5192354A"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يؤدي الشعور بالحزن والاكتئاب الناتج عن الصدمات العاطفية أو فقدان أحد الأحباء إلى الهرب منها واللجوء إلى تعاطي المخدر.</w:t>
      </w:r>
    </w:p>
    <w:p w14:paraId="711340DB"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2. مشاكل في العمل والأسرة:</w:t>
      </w:r>
    </w:p>
    <w:p w14:paraId="0AABFDC2"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تؤدي ضغوط العمل ومشاكل الأسرة وعدم القدرة على التعامل معها إلى الرغبة في تعاطى المخدر وذلك للشعور بالاسترخاء.</w:t>
      </w:r>
    </w:p>
    <w:p w14:paraId="0332BA0C"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3. الرغبة في التجربة:</w:t>
      </w:r>
    </w:p>
    <w:p w14:paraId="4C18052C"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تؤدي الرغبة في التجربة إلى تعاطى المخدرات لخوض مغامرة جديدة وينتشر ذلك السبب أكثر بين المراهقين.</w:t>
      </w:r>
    </w:p>
    <w:p w14:paraId="508B4646"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4. تعاطي العقاقير الطبية:</w:t>
      </w:r>
    </w:p>
    <w:p w14:paraId="0A13BB62"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قد يؤدي تعاطي العقاقير الطبية مثل المهدئات والمنومات خارج الإشراف الطبي إلى الوقوع في الإدمان رغبة في الحصول على تأثيرها المخدر.</w:t>
      </w:r>
    </w:p>
    <w:p w14:paraId="32084ACF"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5. أصدقاء يشجعون على الإدمان:</w:t>
      </w:r>
    </w:p>
    <w:p w14:paraId="032AC77C"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التواجد في محيط من الأصدقاء يشجع على الإدمان يؤدي إلى الرغبة في الاندماج معهم ومشاركتهم التعاطي.</w:t>
      </w:r>
    </w:p>
    <w:p w14:paraId="1B33A32F"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أسلوب الوقاية من المخدرات:</w:t>
      </w:r>
    </w:p>
    <w:p w14:paraId="27081254"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 xml:space="preserve">قبل </w:t>
      </w:r>
      <w:r w:rsidRPr="001B2B27">
        <w:rPr>
          <w:rFonts w:ascii="Simplified Arabic" w:hAnsi="Simplified Arabic" w:cs="Simplified Arabic" w:hint="cs"/>
          <w:color w:val="FF0000"/>
          <w:sz w:val="28"/>
          <w:szCs w:val="28"/>
          <w:rtl/>
        </w:rPr>
        <w:t>إقدام الأطباء</w:t>
      </w:r>
      <w:r w:rsidRPr="001B2B27">
        <w:rPr>
          <w:rFonts w:ascii="Simplified Arabic" w:hAnsi="Simplified Arabic" w:cs="Simplified Arabic"/>
          <w:color w:val="FF0000"/>
          <w:sz w:val="28"/>
          <w:szCs w:val="28"/>
          <w:rtl/>
        </w:rPr>
        <w:t xml:space="preserve"> على عمل بحث حول المخدرات فإن طرق الوقاية من المخدرات</w:t>
      </w:r>
      <w:r>
        <w:rPr>
          <w:rFonts w:ascii="Simplified Arabic" w:hAnsi="Simplified Arabic" w:cs="Simplified Arabic" w:hint="cs"/>
          <w:color w:val="FF0000"/>
          <w:sz w:val="28"/>
          <w:szCs w:val="28"/>
          <w:rtl/>
        </w:rPr>
        <w:t xml:space="preserve"> </w:t>
      </w:r>
      <w:r w:rsidRPr="001B2B27">
        <w:rPr>
          <w:rFonts w:ascii="Simplified Arabic" w:hAnsi="Simplified Arabic" w:cs="Simplified Arabic"/>
          <w:color w:val="FF0000"/>
          <w:sz w:val="28"/>
          <w:szCs w:val="28"/>
          <w:rtl/>
        </w:rPr>
        <w:t>وتجنب حدوثها من الأساس تحتل قسم مهم من اهتمامهم لكونها تجنب المشكلة قبل وقوعها ويشمل بحث عن المخدرات وتأثيرها السلبي على الشباب وأسلوب الوقاية منها:</w:t>
      </w:r>
    </w:p>
    <w:p w14:paraId="7BB3D93C"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w:t>
      </w:r>
      <w:r w:rsidRPr="001B2B27">
        <w:rPr>
          <w:rFonts w:ascii="Simplified Arabic" w:hAnsi="Simplified Arabic" w:cs="Simplified Arabic"/>
          <w:color w:val="FF0000"/>
          <w:sz w:val="28"/>
          <w:szCs w:val="28"/>
          <w:rtl/>
        </w:rPr>
        <w:tab/>
        <w:t>نشر التوعية في المجتمع بأضرار المخدرات وتأثيرها المدمر على الشخص والمجتمع.</w:t>
      </w:r>
    </w:p>
    <w:p w14:paraId="3DA1BFE5"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w:t>
      </w:r>
      <w:r w:rsidRPr="001B2B27">
        <w:rPr>
          <w:rFonts w:ascii="Simplified Arabic" w:hAnsi="Simplified Arabic" w:cs="Simplified Arabic"/>
          <w:color w:val="FF0000"/>
          <w:sz w:val="28"/>
          <w:szCs w:val="28"/>
          <w:rtl/>
        </w:rPr>
        <w:tab/>
        <w:t>الابتعاد عن الأصدقاء والتجمعات التي تشجع على التعاطي.</w:t>
      </w:r>
    </w:p>
    <w:p w14:paraId="014B79A7"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w:t>
      </w:r>
      <w:r w:rsidRPr="001B2B27">
        <w:rPr>
          <w:rFonts w:ascii="Simplified Arabic" w:hAnsi="Simplified Arabic" w:cs="Simplified Arabic"/>
          <w:color w:val="FF0000"/>
          <w:sz w:val="28"/>
          <w:szCs w:val="28"/>
          <w:rtl/>
        </w:rPr>
        <w:tab/>
        <w:t xml:space="preserve">التدريب على التعامل مع </w:t>
      </w:r>
      <w:r w:rsidRPr="001B2B27">
        <w:rPr>
          <w:rFonts w:ascii="Simplified Arabic" w:hAnsi="Simplified Arabic" w:cs="Simplified Arabic" w:hint="cs"/>
          <w:color w:val="FF0000"/>
          <w:sz w:val="28"/>
          <w:szCs w:val="28"/>
          <w:rtl/>
        </w:rPr>
        <w:t>الضغوط المواجهة</w:t>
      </w:r>
      <w:r w:rsidRPr="001B2B27">
        <w:rPr>
          <w:rFonts w:ascii="Simplified Arabic" w:hAnsi="Simplified Arabic" w:cs="Simplified Arabic"/>
          <w:color w:val="FF0000"/>
          <w:sz w:val="28"/>
          <w:szCs w:val="28"/>
          <w:rtl/>
        </w:rPr>
        <w:t xml:space="preserve"> وحلها بهدوء وتعلم كيفية الاسترخاء بدون اللجوء المخدر.</w:t>
      </w:r>
    </w:p>
    <w:p w14:paraId="4786BDC1"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w:t>
      </w:r>
      <w:r w:rsidRPr="001B2B27">
        <w:rPr>
          <w:rFonts w:ascii="Simplified Arabic" w:hAnsi="Simplified Arabic" w:cs="Simplified Arabic"/>
          <w:color w:val="FF0000"/>
          <w:sz w:val="28"/>
          <w:szCs w:val="28"/>
          <w:rtl/>
        </w:rPr>
        <w:tab/>
        <w:t>علاج الأمراض النفسية التي تدفع التعاطي.</w:t>
      </w:r>
    </w:p>
    <w:p w14:paraId="172A76E6" w14:textId="77777777" w:rsidR="001B2B27"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lastRenderedPageBreak/>
        <w:t>•</w:t>
      </w:r>
      <w:r w:rsidRPr="001B2B27">
        <w:rPr>
          <w:rFonts w:ascii="Simplified Arabic" w:hAnsi="Simplified Arabic" w:cs="Simplified Arabic"/>
          <w:sz w:val="28"/>
          <w:szCs w:val="28"/>
          <w:rtl/>
        </w:rPr>
        <w:tab/>
      </w:r>
      <w:r w:rsidRPr="001B2B27">
        <w:rPr>
          <w:rFonts w:ascii="Simplified Arabic" w:hAnsi="Simplified Arabic" w:cs="Simplified Arabic"/>
          <w:color w:val="FF0000"/>
          <w:sz w:val="28"/>
          <w:szCs w:val="28"/>
          <w:rtl/>
        </w:rPr>
        <w:t>الالتزام بالوصفات الطبية أثناء تعاطى العقاقير المهدئة وعدم الخروج عنه.</w:t>
      </w:r>
    </w:p>
    <w:p w14:paraId="53201611" w14:textId="77777777" w:rsidR="00735B5C" w:rsidRPr="001B2B27" w:rsidRDefault="001B2B27" w:rsidP="001B2B27">
      <w:pPr>
        <w:bidi/>
        <w:spacing w:after="0" w:line="240" w:lineRule="auto"/>
        <w:jc w:val="both"/>
        <w:rPr>
          <w:rFonts w:ascii="Simplified Arabic" w:hAnsi="Simplified Arabic" w:cs="Simplified Arabic"/>
          <w:color w:val="FF0000"/>
          <w:sz w:val="28"/>
          <w:szCs w:val="28"/>
        </w:rPr>
      </w:pPr>
      <w:r w:rsidRPr="001B2B27">
        <w:rPr>
          <w:rFonts w:ascii="Simplified Arabic" w:hAnsi="Simplified Arabic" w:cs="Simplified Arabic"/>
          <w:color w:val="FF0000"/>
          <w:sz w:val="28"/>
          <w:szCs w:val="28"/>
          <w:rtl/>
        </w:rPr>
        <w:t>•</w:t>
      </w:r>
      <w:r w:rsidRPr="001B2B27">
        <w:rPr>
          <w:rFonts w:ascii="Simplified Arabic" w:hAnsi="Simplified Arabic" w:cs="Simplified Arabic"/>
          <w:color w:val="FF0000"/>
          <w:sz w:val="28"/>
          <w:szCs w:val="28"/>
          <w:rtl/>
        </w:rPr>
        <w:tab/>
        <w:t>توفير جو أسري هادئ وبيئة داعمة لا تجعل الأفراد يهربون منها للمخدر</w:t>
      </w:r>
    </w:p>
    <w:p w14:paraId="10FB7314" w14:textId="77777777" w:rsidR="00F26B8E" w:rsidRPr="005C3E53" w:rsidRDefault="00F26B8E" w:rsidP="00F26B8E">
      <w:pPr>
        <w:bidi/>
        <w:rPr>
          <w:rFonts w:ascii="Simplified Arabic" w:hAnsi="Simplified Arabic" w:cs="Simplified Arabic"/>
          <w:sz w:val="28"/>
          <w:szCs w:val="28"/>
          <w:rtl/>
        </w:rPr>
      </w:pPr>
      <w:r w:rsidRPr="005C3E53">
        <w:rPr>
          <w:rFonts w:ascii="Simplified Arabic" w:hAnsi="Simplified Arabic" w:cs="Simplified Arabic"/>
          <w:sz w:val="28"/>
          <w:szCs w:val="28"/>
          <w:rtl/>
        </w:rPr>
        <w:t xml:space="preserve">السؤال الثاني: اجب عن العبارات التالية بوضع كلمة صحيح أو خطأ مع تصحيح الخطأ إن </w:t>
      </w:r>
      <w:r w:rsidR="00447D0C" w:rsidRPr="005C3E53">
        <w:rPr>
          <w:rFonts w:ascii="Simplified Arabic" w:hAnsi="Simplified Arabic" w:cs="Simplified Arabic" w:hint="cs"/>
          <w:sz w:val="28"/>
          <w:szCs w:val="28"/>
          <w:rtl/>
        </w:rPr>
        <w:t>وجد (</w:t>
      </w:r>
      <w:r w:rsidRPr="005C3E53">
        <w:rPr>
          <w:rFonts w:ascii="Simplified Arabic" w:hAnsi="Simplified Arabic" w:cs="Simplified Arabic"/>
          <w:sz w:val="28"/>
          <w:szCs w:val="28"/>
          <w:rtl/>
        </w:rPr>
        <w:t>10ن)</w:t>
      </w:r>
    </w:p>
    <w:p w14:paraId="197A8522" w14:textId="77777777" w:rsidR="00F26B8E" w:rsidRPr="00DC39A8" w:rsidRDefault="00F26B8E" w:rsidP="00DC39A8">
      <w:pPr>
        <w:pStyle w:val="Paragraphedeliste"/>
        <w:numPr>
          <w:ilvl w:val="0"/>
          <w:numId w:val="2"/>
        </w:numPr>
        <w:tabs>
          <w:tab w:val="right" w:pos="140"/>
          <w:tab w:val="right" w:pos="424"/>
        </w:tabs>
        <w:bidi/>
        <w:spacing w:after="0" w:line="240" w:lineRule="auto"/>
        <w:ind w:left="368"/>
        <w:jc w:val="both"/>
        <w:rPr>
          <w:rFonts w:ascii="Simplified Arabic" w:hAnsi="Simplified Arabic" w:cs="Simplified Arabic"/>
          <w:sz w:val="28"/>
          <w:szCs w:val="28"/>
          <w:lang w:bidi="ar-DZ"/>
        </w:rPr>
      </w:pPr>
      <w:r w:rsidRPr="00DC39A8">
        <w:rPr>
          <w:rFonts w:ascii="Simplified Arabic" w:hAnsi="Simplified Arabic" w:cs="Simplified Arabic"/>
          <w:sz w:val="28"/>
          <w:szCs w:val="28"/>
          <w:rtl/>
        </w:rPr>
        <w:t>النزاع الدولي هو علاقة تفاعل مصلحي بين الدول التي تتميز بصراعهم على أساس المصالح المتعارضة أو هو عدم الاتفاق على حول مسألة</w:t>
      </w:r>
      <w:r w:rsidRPr="00DC39A8">
        <w:rPr>
          <w:rFonts w:ascii="Simplified Arabic" w:hAnsi="Simplified Arabic" w:cs="Simplified Arabic"/>
          <w:sz w:val="28"/>
          <w:szCs w:val="28"/>
        </w:rPr>
        <w:t>.</w:t>
      </w:r>
      <w:r w:rsidR="00A943DF">
        <w:rPr>
          <w:rFonts w:ascii="Simplified Arabic" w:hAnsi="Simplified Arabic" w:cs="Simplified Arabic" w:hint="cs"/>
          <w:sz w:val="28"/>
          <w:szCs w:val="28"/>
          <w:rtl/>
        </w:rPr>
        <w:t xml:space="preserve"> </w:t>
      </w:r>
      <w:r w:rsidR="00A943DF" w:rsidRPr="00A943DF">
        <w:rPr>
          <w:rFonts w:ascii="Simplified Arabic" w:hAnsi="Simplified Arabic" w:cs="Simplified Arabic" w:hint="cs"/>
          <w:color w:val="FF0000"/>
          <w:sz w:val="28"/>
          <w:szCs w:val="28"/>
          <w:rtl/>
        </w:rPr>
        <w:t>(صحيح)</w:t>
      </w:r>
    </w:p>
    <w:p w14:paraId="0C522C0B" w14:textId="77777777" w:rsidR="00F26B8E" w:rsidRDefault="00F26B8E" w:rsidP="00F26B8E">
      <w:pPr>
        <w:pStyle w:val="Paragraphedeliste"/>
        <w:numPr>
          <w:ilvl w:val="0"/>
          <w:numId w:val="2"/>
        </w:numPr>
        <w:tabs>
          <w:tab w:val="right" w:pos="424"/>
        </w:tabs>
        <w:bidi/>
        <w:spacing w:after="0" w:line="240" w:lineRule="auto"/>
        <w:ind w:left="-1" w:firstLine="0"/>
        <w:jc w:val="both"/>
        <w:rPr>
          <w:rFonts w:ascii="Simplified Arabic" w:hAnsi="Simplified Arabic" w:cs="Simplified Arabic"/>
          <w:sz w:val="28"/>
          <w:szCs w:val="28"/>
          <w:lang w:bidi="ar-DZ"/>
        </w:rPr>
      </w:pPr>
      <w:r w:rsidRPr="00DC39A8">
        <w:rPr>
          <w:rFonts w:ascii="Simplified Arabic" w:hAnsi="Simplified Arabic" w:cs="Simplified Arabic"/>
          <w:sz w:val="28"/>
          <w:szCs w:val="28"/>
          <w:rtl/>
          <w:lang w:bidi="ar-DZ"/>
        </w:rPr>
        <w:t>تعرف البطالة الاحتكاكية على انها البطالة التي تنشأ بسبب الا</w:t>
      </w:r>
      <w:r w:rsidR="00002C6B">
        <w:rPr>
          <w:rFonts w:ascii="Simplified Arabic" w:hAnsi="Simplified Arabic" w:cs="Simplified Arabic" w:hint="cs"/>
          <w:sz w:val="28"/>
          <w:szCs w:val="28"/>
          <w:rtl/>
          <w:lang w:bidi="ar-DZ"/>
        </w:rPr>
        <w:t>خ</w:t>
      </w:r>
      <w:r w:rsidRPr="00DC39A8">
        <w:rPr>
          <w:rFonts w:ascii="Simplified Arabic" w:hAnsi="Simplified Arabic" w:cs="Simplified Arabic"/>
          <w:sz w:val="28"/>
          <w:szCs w:val="28"/>
          <w:rtl/>
          <w:lang w:bidi="ar-DZ"/>
        </w:rPr>
        <w:t xml:space="preserve">تلاف والتباين القائم بين هيكل توزيع القوى العاملة وهيكل الطلب </w:t>
      </w:r>
      <w:proofErr w:type="gramStart"/>
      <w:r w:rsidRPr="00DC39A8">
        <w:rPr>
          <w:rFonts w:ascii="Simplified Arabic" w:hAnsi="Simplified Arabic" w:cs="Simplified Arabic"/>
          <w:sz w:val="28"/>
          <w:szCs w:val="28"/>
          <w:rtl/>
          <w:lang w:bidi="ar-DZ"/>
        </w:rPr>
        <w:t>عليها</w:t>
      </w:r>
      <w:r w:rsidRPr="00A943DF">
        <w:rPr>
          <w:rFonts w:ascii="Simplified Arabic" w:hAnsi="Simplified Arabic" w:cs="Simplified Arabic"/>
          <w:color w:val="FF0000"/>
          <w:sz w:val="28"/>
          <w:szCs w:val="28"/>
          <w:rtl/>
          <w:lang w:bidi="ar-DZ"/>
        </w:rPr>
        <w:t>.</w:t>
      </w:r>
      <w:r w:rsidR="00A943DF" w:rsidRPr="00A943DF">
        <w:rPr>
          <w:rFonts w:ascii="Simplified Arabic" w:hAnsi="Simplified Arabic" w:cs="Simplified Arabic" w:hint="cs"/>
          <w:color w:val="FF0000"/>
          <w:sz w:val="28"/>
          <w:szCs w:val="28"/>
          <w:rtl/>
          <w:lang w:bidi="ar-DZ"/>
        </w:rPr>
        <w:t>(</w:t>
      </w:r>
      <w:proofErr w:type="gramEnd"/>
      <w:r w:rsidR="00A943DF" w:rsidRPr="00A943DF">
        <w:rPr>
          <w:rFonts w:ascii="Simplified Arabic" w:hAnsi="Simplified Arabic" w:cs="Simplified Arabic" w:hint="cs"/>
          <w:color w:val="FF0000"/>
          <w:sz w:val="28"/>
          <w:szCs w:val="28"/>
          <w:rtl/>
          <w:lang w:bidi="ar-DZ"/>
        </w:rPr>
        <w:t>صحيح)</w:t>
      </w:r>
    </w:p>
    <w:p w14:paraId="4770486F" w14:textId="77777777" w:rsidR="00A943DF" w:rsidRPr="00FA2A1A" w:rsidRDefault="00A943DF" w:rsidP="00A943DF">
      <w:pPr>
        <w:pStyle w:val="Paragraphedeliste"/>
        <w:numPr>
          <w:ilvl w:val="0"/>
          <w:numId w:val="2"/>
        </w:numPr>
        <w:tabs>
          <w:tab w:val="right" w:pos="424"/>
        </w:tabs>
        <w:bidi/>
        <w:spacing w:after="0" w:line="240" w:lineRule="auto"/>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يراد بالعولمة اخراج الأنشطة الاقتصادية من المجال المحلي الى العالمي فينتقل معها راس مال الدول مما توفر متطلبات البيئية الأساسية والخدمات </w:t>
      </w:r>
      <w:proofErr w:type="gramStart"/>
      <w:r>
        <w:rPr>
          <w:rFonts w:ascii="Simplified Arabic" w:hAnsi="Simplified Arabic" w:cs="Simplified Arabic" w:hint="cs"/>
          <w:sz w:val="28"/>
          <w:szCs w:val="28"/>
          <w:rtl/>
          <w:lang w:bidi="ar-DZ"/>
        </w:rPr>
        <w:t>المختلفة</w:t>
      </w:r>
      <w:r w:rsidRPr="0067210D">
        <w:rPr>
          <w:rFonts w:ascii="Simplified Arabic" w:hAnsi="Simplified Arabic" w:cs="Simplified Arabic" w:hint="cs"/>
          <w:color w:val="FF0000"/>
          <w:sz w:val="28"/>
          <w:szCs w:val="28"/>
          <w:rtl/>
          <w:lang w:bidi="ar-DZ"/>
        </w:rPr>
        <w:t>.</w:t>
      </w:r>
      <w:r w:rsidR="0067210D" w:rsidRPr="0067210D">
        <w:rPr>
          <w:rFonts w:ascii="Simplified Arabic" w:hAnsi="Simplified Arabic" w:cs="Simplified Arabic" w:hint="cs"/>
          <w:color w:val="FF0000"/>
          <w:sz w:val="28"/>
          <w:szCs w:val="28"/>
          <w:rtl/>
          <w:lang w:bidi="ar-DZ"/>
        </w:rPr>
        <w:t>(</w:t>
      </w:r>
      <w:proofErr w:type="gramEnd"/>
      <w:r w:rsidR="0067210D" w:rsidRPr="0067210D">
        <w:rPr>
          <w:rFonts w:ascii="Simplified Arabic" w:hAnsi="Simplified Arabic" w:cs="Simplified Arabic" w:hint="cs"/>
          <w:color w:val="FF0000"/>
          <w:sz w:val="28"/>
          <w:szCs w:val="28"/>
          <w:rtl/>
          <w:lang w:bidi="ar-DZ"/>
        </w:rPr>
        <w:t>صحيح)</w:t>
      </w:r>
    </w:p>
    <w:p w14:paraId="3997AB22" w14:textId="77777777" w:rsidR="009B1295" w:rsidRPr="009B1295" w:rsidRDefault="009B1295" w:rsidP="00BD2641">
      <w:pPr>
        <w:pStyle w:val="Paragraphedeliste"/>
        <w:numPr>
          <w:ilvl w:val="0"/>
          <w:numId w:val="2"/>
        </w:numPr>
        <w:bidi/>
        <w:ind w:left="368"/>
        <w:rPr>
          <w:rFonts w:ascii="Simplified Arabic" w:hAnsi="Simplified Arabic" w:cs="Simplified Arabic"/>
          <w:sz w:val="28"/>
          <w:szCs w:val="28"/>
          <w:lang w:bidi="ar-DZ"/>
        </w:rPr>
      </w:pPr>
      <w:bookmarkStart w:id="0" w:name="_Hlk197468167"/>
      <w:r w:rsidRPr="009B1295">
        <w:rPr>
          <w:rFonts w:ascii="Simplified Arabic" w:hAnsi="Simplified Arabic" w:cs="Simplified Arabic"/>
          <w:sz w:val="28"/>
          <w:szCs w:val="28"/>
          <w:rtl/>
          <w:lang w:bidi="ar-DZ"/>
        </w:rPr>
        <w:t xml:space="preserve">انتشار الفساد المالي والإداري </w:t>
      </w:r>
      <w:r>
        <w:rPr>
          <w:rFonts w:ascii="Simplified Arabic" w:hAnsi="Simplified Arabic" w:cs="Simplified Arabic" w:hint="cs"/>
          <w:sz w:val="28"/>
          <w:szCs w:val="28"/>
          <w:rtl/>
          <w:lang w:bidi="ar-DZ"/>
        </w:rPr>
        <w:t xml:space="preserve">يعمل على </w:t>
      </w:r>
      <w:r w:rsidR="00226DA4">
        <w:rPr>
          <w:rFonts w:ascii="Simplified Arabic" w:hAnsi="Simplified Arabic" w:cs="Simplified Arabic" w:hint="cs"/>
          <w:sz w:val="28"/>
          <w:szCs w:val="28"/>
          <w:rtl/>
          <w:lang w:bidi="ar-DZ"/>
        </w:rPr>
        <w:t xml:space="preserve">ازدهار الدول من النواحي الاجتماعية </w:t>
      </w:r>
      <w:proofErr w:type="gramStart"/>
      <w:r w:rsidR="00226DA4">
        <w:rPr>
          <w:rFonts w:ascii="Simplified Arabic" w:hAnsi="Simplified Arabic" w:cs="Simplified Arabic" w:hint="cs"/>
          <w:sz w:val="28"/>
          <w:szCs w:val="28"/>
          <w:rtl/>
          <w:lang w:bidi="ar-DZ"/>
        </w:rPr>
        <w:t>والاقتصادية</w:t>
      </w:r>
      <w:bookmarkEnd w:id="0"/>
      <w:r w:rsidR="00226DA4" w:rsidRPr="008C5BD3">
        <w:rPr>
          <w:rFonts w:ascii="Simplified Arabic" w:hAnsi="Simplified Arabic" w:cs="Simplified Arabic" w:hint="cs"/>
          <w:color w:val="FF0000"/>
          <w:sz w:val="28"/>
          <w:szCs w:val="28"/>
          <w:rtl/>
          <w:lang w:bidi="ar-DZ"/>
        </w:rPr>
        <w:t>.(</w:t>
      </w:r>
      <w:proofErr w:type="gramEnd"/>
      <w:r w:rsidR="00226DA4" w:rsidRPr="008C5BD3">
        <w:rPr>
          <w:rFonts w:ascii="Simplified Arabic" w:hAnsi="Simplified Arabic" w:cs="Simplified Arabic" w:hint="cs"/>
          <w:color w:val="FF0000"/>
          <w:sz w:val="28"/>
          <w:szCs w:val="28"/>
          <w:rtl/>
          <w:lang w:bidi="ar-DZ"/>
        </w:rPr>
        <w:t xml:space="preserve">خطأ) انتشار الفساد المالي والإداري </w:t>
      </w:r>
      <w:r w:rsidR="008C5BD3" w:rsidRPr="008C5BD3">
        <w:rPr>
          <w:rFonts w:ascii="Simplified Arabic" w:hAnsi="Simplified Arabic" w:cs="Simplified Arabic" w:hint="cs"/>
          <w:color w:val="FF0000"/>
          <w:sz w:val="28"/>
          <w:szCs w:val="28"/>
          <w:rtl/>
          <w:lang w:bidi="ar-DZ"/>
        </w:rPr>
        <w:t>يزعزع كيان الدول من النواحي والاجتماعية والاقتصادية</w:t>
      </w:r>
    </w:p>
    <w:p w14:paraId="0A8D04E8" w14:textId="77777777" w:rsidR="00BD2641" w:rsidRPr="00BD2641" w:rsidRDefault="005B7E79" w:rsidP="00BD2641">
      <w:pPr>
        <w:pStyle w:val="Paragraphedeliste"/>
        <w:numPr>
          <w:ilvl w:val="0"/>
          <w:numId w:val="2"/>
        </w:numPr>
        <w:tabs>
          <w:tab w:val="right" w:pos="424"/>
        </w:tabs>
        <w:bidi/>
        <w:spacing w:after="0" w:line="240" w:lineRule="auto"/>
        <w:ind w:left="226"/>
        <w:jc w:val="both"/>
        <w:rPr>
          <w:rFonts w:ascii="Simplified Arabic" w:hAnsi="Simplified Arabic" w:cs="Simplified Arabic"/>
          <w:color w:val="FF0000"/>
          <w:sz w:val="28"/>
          <w:szCs w:val="28"/>
          <w:lang w:bidi="ar-DZ"/>
        </w:rPr>
      </w:pPr>
      <w:r w:rsidRPr="005B7E79">
        <w:rPr>
          <w:rFonts w:ascii="Simplified Arabic" w:hAnsi="Simplified Arabic" w:cs="Simplified Arabic"/>
          <w:sz w:val="28"/>
          <w:szCs w:val="28"/>
          <w:rtl/>
          <w:lang w:bidi="ar-DZ"/>
        </w:rPr>
        <w:t xml:space="preserve">الأمن الدولي هو تدمير البنى التحتية لاقتصاديات الدول وتخريب الوسائل </w:t>
      </w:r>
      <w:proofErr w:type="gramStart"/>
      <w:r w:rsidRPr="005B7E79">
        <w:rPr>
          <w:rFonts w:ascii="Simplified Arabic" w:hAnsi="Simplified Arabic" w:cs="Simplified Arabic"/>
          <w:sz w:val="28"/>
          <w:szCs w:val="28"/>
          <w:rtl/>
          <w:lang w:bidi="ar-DZ"/>
        </w:rPr>
        <w:t>العامة</w:t>
      </w:r>
      <w:r w:rsidR="00BD2641" w:rsidRPr="00BD2641">
        <w:rPr>
          <w:rFonts w:ascii="Simplified Arabic" w:hAnsi="Simplified Arabic" w:cs="Simplified Arabic" w:hint="cs"/>
          <w:color w:val="FF0000"/>
          <w:sz w:val="28"/>
          <w:szCs w:val="28"/>
          <w:rtl/>
          <w:lang w:bidi="ar-DZ"/>
        </w:rPr>
        <w:t>.(</w:t>
      </w:r>
      <w:proofErr w:type="gramEnd"/>
      <w:r w:rsidR="00BD2641" w:rsidRPr="00BD2641">
        <w:rPr>
          <w:rFonts w:ascii="Simplified Arabic" w:hAnsi="Simplified Arabic" w:cs="Simplified Arabic" w:hint="cs"/>
          <w:color w:val="FF0000"/>
          <w:sz w:val="28"/>
          <w:szCs w:val="28"/>
          <w:rtl/>
          <w:lang w:bidi="ar-DZ"/>
        </w:rPr>
        <w:t>خطأ) هذا تعريف الإرهاب الدولي</w:t>
      </w:r>
    </w:p>
    <w:p w14:paraId="5F01EBAE" w14:textId="77777777" w:rsidR="00FA2A1A" w:rsidRPr="005B7E79" w:rsidRDefault="005B7E79" w:rsidP="00BD2641">
      <w:pPr>
        <w:pStyle w:val="Paragraphedeliste"/>
        <w:numPr>
          <w:ilvl w:val="0"/>
          <w:numId w:val="2"/>
        </w:numPr>
        <w:tabs>
          <w:tab w:val="right" w:pos="424"/>
        </w:tabs>
        <w:bidi/>
        <w:spacing w:after="0" w:line="240" w:lineRule="auto"/>
        <w:ind w:left="226"/>
        <w:jc w:val="both"/>
        <w:rPr>
          <w:rFonts w:ascii="Simplified Arabic" w:hAnsi="Simplified Arabic" w:cs="Simplified Arabic"/>
          <w:sz w:val="28"/>
          <w:szCs w:val="28"/>
          <w:lang w:bidi="ar-DZ"/>
        </w:rPr>
      </w:pPr>
      <w:r w:rsidRPr="005B7E79">
        <w:rPr>
          <w:rFonts w:ascii="Simplified Arabic" w:hAnsi="Simplified Arabic" w:cs="Simplified Arabic"/>
          <w:sz w:val="28"/>
          <w:szCs w:val="28"/>
          <w:rtl/>
          <w:lang w:bidi="ar-DZ"/>
        </w:rPr>
        <w:t xml:space="preserve"> </w:t>
      </w:r>
      <w:r w:rsidR="000B30F0" w:rsidRPr="005B7E79">
        <w:rPr>
          <w:rFonts w:ascii="Simplified Arabic" w:hAnsi="Simplified Arabic" w:cs="Simplified Arabic" w:hint="cs"/>
          <w:sz w:val="28"/>
          <w:szCs w:val="28"/>
          <w:rtl/>
          <w:lang w:bidi="ar-DZ"/>
        </w:rPr>
        <w:t>فسرت</w:t>
      </w:r>
      <w:r w:rsidR="00FA2A1A" w:rsidRPr="005B7E79">
        <w:rPr>
          <w:rFonts w:ascii="Simplified Arabic" w:hAnsi="Simplified Arabic" w:cs="Simplified Arabic"/>
          <w:sz w:val="28"/>
          <w:szCs w:val="28"/>
          <w:rtl/>
          <w:lang w:bidi="ar-DZ"/>
        </w:rPr>
        <w:t xml:space="preserve"> التحولات التي حصلت بالمجتمعات الغربية باستخدام العولمة حول فكرة انشاء دولة الرفاهية باستعمال قوة الدول الصناعية وتحول الرأسمالية الى رأسمالية متوحشة تسعى الى الربح بأي </w:t>
      </w:r>
      <w:proofErr w:type="gramStart"/>
      <w:r w:rsidR="00FA2A1A" w:rsidRPr="005B7E79">
        <w:rPr>
          <w:rFonts w:ascii="Simplified Arabic" w:hAnsi="Simplified Arabic" w:cs="Simplified Arabic"/>
          <w:sz w:val="28"/>
          <w:szCs w:val="28"/>
          <w:rtl/>
          <w:lang w:bidi="ar-DZ"/>
        </w:rPr>
        <w:t>طريقة</w:t>
      </w:r>
      <w:r w:rsidR="00FA2A1A" w:rsidRPr="005B7E79">
        <w:rPr>
          <w:rFonts w:ascii="Simplified Arabic" w:hAnsi="Simplified Arabic" w:cs="Simplified Arabic"/>
          <w:sz w:val="28"/>
          <w:szCs w:val="28"/>
          <w:lang w:bidi="ar-DZ"/>
        </w:rPr>
        <w:t>.</w:t>
      </w:r>
      <w:r w:rsidR="00FA2A1A" w:rsidRPr="005B7E79">
        <w:rPr>
          <w:rFonts w:ascii="Simplified Arabic" w:hAnsi="Simplified Arabic" w:cs="Simplified Arabic" w:hint="cs"/>
          <w:color w:val="FF0000"/>
          <w:sz w:val="28"/>
          <w:szCs w:val="28"/>
          <w:rtl/>
          <w:lang w:bidi="ar-DZ"/>
        </w:rPr>
        <w:t>(</w:t>
      </w:r>
      <w:proofErr w:type="gramEnd"/>
      <w:r w:rsidR="00FA2A1A" w:rsidRPr="005B7E79">
        <w:rPr>
          <w:rFonts w:ascii="Simplified Arabic" w:hAnsi="Simplified Arabic" w:cs="Simplified Arabic" w:hint="cs"/>
          <w:color w:val="FF0000"/>
          <w:sz w:val="28"/>
          <w:szCs w:val="28"/>
          <w:rtl/>
          <w:lang w:bidi="ar-DZ"/>
        </w:rPr>
        <w:t>صحيح)</w:t>
      </w:r>
    </w:p>
    <w:p w14:paraId="67BB6347" w14:textId="77777777" w:rsidR="007515E5" w:rsidRPr="00B368F3" w:rsidRDefault="007515E5" w:rsidP="007515E5">
      <w:pPr>
        <w:pStyle w:val="Paragraphedeliste"/>
        <w:numPr>
          <w:ilvl w:val="0"/>
          <w:numId w:val="2"/>
        </w:numPr>
        <w:tabs>
          <w:tab w:val="right" w:pos="424"/>
        </w:tabs>
        <w:bidi/>
        <w:spacing w:after="0" w:line="240" w:lineRule="auto"/>
        <w:jc w:val="both"/>
        <w:rPr>
          <w:rFonts w:ascii="Simplified Arabic" w:hAnsi="Simplified Arabic" w:cs="Simplified Arabic"/>
          <w:color w:val="FF0000"/>
          <w:sz w:val="28"/>
          <w:szCs w:val="28"/>
          <w:lang w:bidi="ar-DZ"/>
        </w:rPr>
      </w:pPr>
      <w:bookmarkStart w:id="1" w:name="_Hlk197468940"/>
      <w:r w:rsidRPr="007515E5">
        <w:rPr>
          <w:rFonts w:ascii="Simplified Arabic" w:hAnsi="Simplified Arabic" w:cs="Simplified Arabic"/>
          <w:sz w:val="28"/>
          <w:szCs w:val="28"/>
          <w:rtl/>
          <w:lang w:bidi="ar-DZ"/>
        </w:rPr>
        <w:t>التهجير هو</w:t>
      </w:r>
      <w:r>
        <w:rPr>
          <w:rFonts w:ascii="Simplified Arabic" w:hAnsi="Simplified Arabic" w:cs="Simplified Arabic" w:hint="cs"/>
          <w:sz w:val="28"/>
          <w:szCs w:val="28"/>
          <w:rtl/>
          <w:lang w:bidi="ar-DZ"/>
        </w:rPr>
        <w:t xml:space="preserve"> عبارة عن</w:t>
      </w:r>
      <w:r w:rsidRPr="007515E5">
        <w:rPr>
          <w:rFonts w:ascii="Simplified Arabic" w:hAnsi="Simplified Arabic" w:cs="Simplified Arabic"/>
          <w:sz w:val="28"/>
          <w:szCs w:val="28"/>
          <w:rtl/>
          <w:lang w:bidi="ar-DZ"/>
        </w:rPr>
        <w:t xml:space="preserve"> هجرة بعيدة عن الرصد</w:t>
      </w:r>
      <w:r w:rsidR="00B368F3">
        <w:rPr>
          <w:rFonts w:ascii="Simplified Arabic" w:hAnsi="Simplified Arabic" w:cs="Simplified Arabic" w:hint="cs"/>
          <w:sz w:val="28"/>
          <w:szCs w:val="28"/>
          <w:rtl/>
          <w:lang w:bidi="ar-DZ"/>
        </w:rPr>
        <w:t xml:space="preserve"> </w:t>
      </w:r>
      <w:bookmarkEnd w:id="1"/>
      <w:r w:rsidR="00B368F3" w:rsidRPr="00B368F3">
        <w:rPr>
          <w:rFonts w:ascii="Simplified Arabic" w:hAnsi="Simplified Arabic" w:cs="Simplified Arabic" w:hint="cs"/>
          <w:color w:val="FF0000"/>
          <w:sz w:val="28"/>
          <w:szCs w:val="28"/>
          <w:rtl/>
          <w:lang w:bidi="ar-DZ"/>
        </w:rPr>
        <w:t>(خطأ) الهجرة غير النظامية وهي هجرة بعيدة عن الرصد</w:t>
      </w:r>
    </w:p>
    <w:p w14:paraId="1ADC784E" w14:textId="77777777" w:rsidR="00FA2A1A" w:rsidRPr="00751B21" w:rsidRDefault="00751B21" w:rsidP="007515E5">
      <w:pPr>
        <w:pStyle w:val="Paragraphedeliste"/>
        <w:numPr>
          <w:ilvl w:val="0"/>
          <w:numId w:val="2"/>
        </w:numPr>
        <w:tabs>
          <w:tab w:val="right" w:pos="424"/>
        </w:tabs>
        <w:bidi/>
        <w:spacing w:after="0" w:line="240" w:lineRule="auto"/>
        <w:jc w:val="both"/>
        <w:rPr>
          <w:rFonts w:ascii="Simplified Arabic" w:hAnsi="Simplified Arabic" w:cs="Simplified Arabic"/>
          <w:color w:val="FF0000"/>
          <w:sz w:val="28"/>
          <w:szCs w:val="28"/>
          <w:lang w:bidi="ar-DZ"/>
        </w:rPr>
      </w:pPr>
      <w:bookmarkStart w:id="2" w:name="_Hlk197468962"/>
      <w:r>
        <w:rPr>
          <w:rFonts w:ascii="Simplified Arabic" w:hAnsi="Simplified Arabic" w:cs="Simplified Arabic" w:hint="cs"/>
          <w:sz w:val="28"/>
          <w:szCs w:val="28"/>
          <w:rtl/>
          <w:lang w:bidi="ar-DZ"/>
        </w:rPr>
        <w:t xml:space="preserve">الهجرة غير النظامية هي </w:t>
      </w:r>
      <w:r w:rsidR="007515E5" w:rsidRPr="007515E5">
        <w:rPr>
          <w:rFonts w:ascii="Simplified Arabic" w:hAnsi="Simplified Arabic" w:cs="Simplified Arabic"/>
          <w:sz w:val="28"/>
          <w:szCs w:val="28"/>
          <w:rtl/>
          <w:lang w:bidi="ar-DZ"/>
        </w:rPr>
        <w:t>هجرة قصرية وحتمية تمس العالم المتخلف والمتقدم</w:t>
      </w:r>
      <w:r>
        <w:rPr>
          <w:rFonts w:ascii="Simplified Arabic" w:hAnsi="Simplified Arabic" w:cs="Simplified Arabic" w:hint="cs"/>
          <w:sz w:val="28"/>
          <w:szCs w:val="28"/>
          <w:rtl/>
          <w:lang w:bidi="ar-DZ"/>
        </w:rPr>
        <w:t xml:space="preserve"> </w:t>
      </w:r>
      <w:bookmarkEnd w:id="2"/>
      <w:r w:rsidRPr="00751B21">
        <w:rPr>
          <w:rFonts w:ascii="Simplified Arabic" w:hAnsi="Simplified Arabic" w:cs="Simplified Arabic" w:hint="cs"/>
          <w:color w:val="FF0000"/>
          <w:sz w:val="28"/>
          <w:szCs w:val="28"/>
          <w:rtl/>
          <w:lang w:bidi="ar-DZ"/>
        </w:rPr>
        <w:t xml:space="preserve">(خطأ) </w:t>
      </w:r>
    </w:p>
    <w:p w14:paraId="17001630" w14:textId="77777777" w:rsidR="00751B21" w:rsidRDefault="00751B21" w:rsidP="00751B21">
      <w:pPr>
        <w:tabs>
          <w:tab w:val="right" w:pos="424"/>
        </w:tabs>
        <w:bidi/>
        <w:spacing w:after="0" w:line="240" w:lineRule="auto"/>
        <w:jc w:val="both"/>
        <w:rPr>
          <w:rFonts w:ascii="Simplified Arabic" w:hAnsi="Simplified Arabic" w:cs="Simplified Arabic"/>
          <w:color w:val="FF0000"/>
          <w:sz w:val="28"/>
          <w:szCs w:val="28"/>
          <w:rtl/>
          <w:lang w:bidi="ar-DZ"/>
        </w:rPr>
      </w:pPr>
      <w:r w:rsidRPr="00751B21">
        <w:rPr>
          <w:rFonts w:ascii="Simplified Arabic" w:hAnsi="Simplified Arabic" w:cs="Simplified Arabic" w:hint="cs"/>
          <w:color w:val="FF0000"/>
          <w:sz w:val="28"/>
          <w:szCs w:val="28"/>
          <w:rtl/>
          <w:lang w:bidi="ar-DZ"/>
        </w:rPr>
        <w:t xml:space="preserve">التهجير هو </w:t>
      </w:r>
      <w:r w:rsidRPr="00751B21">
        <w:rPr>
          <w:rFonts w:ascii="Simplified Arabic" w:hAnsi="Simplified Arabic" w:cs="Simplified Arabic"/>
          <w:color w:val="FF0000"/>
          <w:sz w:val="28"/>
          <w:szCs w:val="28"/>
          <w:rtl/>
          <w:lang w:bidi="ar-DZ"/>
        </w:rPr>
        <w:t>هجرة قصرية وحتمية تمس العالم المتخلف والمتقدم</w:t>
      </w:r>
    </w:p>
    <w:p w14:paraId="795FFEB5" w14:textId="77777777" w:rsidR="00445E63" w:rsidRPr="00445E63" w:rsidRDefault="00445E63" w:rsidP="00002C6B">
      <w:pPr>
        <w:tabs>
          <w:tab w:val="right" w:pos="424"/>
        </w:tabs>
        <w:bidi/>
        <w:spacing w:after="0" w:line="240" w:lineRule="auto"/>
        <w:jc w:val="both"/>
        <w:rPr>
          <w:rFonts w:ascii="Simplified Arabic" w:hAnsi="Simplified Arabic" w:cs="Simplified Arabic"/>
          <w:sz w:val="28"/>
          <w:szCs w:val="28"/>
          <w:lang w:bidi="ar-DZ"/>
        </w:rPr>
      </w:pPr>
    </w:p>
    <w:p w14:paraId="72BB6CB2" w14:textId="77777777" w:rsidR="00DC39A8" w:rsidRPr="00FA2A1A" w:rsidRDefault="00DC39A8" w:rsidP="00FA2A1A">
      <w:pPr>
        <w:tabs>
          <w:tab w:val="right" w:pos="424"/>
        </w:tabs>
        <w:bidi/>
        <w:spacing w:after="0" w:line="240" w:lineRule="auto"/>
        <w:jc w:val="both"/>
        <w:rPr>
          <w:rFonts w:ascii="Simplified Arabic" w:hAnsi="Simplified Arabic" w:cs="Simplified Arabic"/>
          <w:sz w:val="28"/>
          <w:szCs w:val="28"/>
          <w:lang w:bidi="ar-DZ"/>
        </w:rPr>
      </w:pPr>
    </w:p>
    <w:p w14:paraId="1B45EE1D" w14:textId="77777777" w:rsidR="00F26B8E" w:rsidRPr="00F26B8E" w:rsidRDefault="00F26B8E" w:rsidP="00F26B8E">
      <w:pPr>
        <w:bidi/>
      </w:pPr>
    </w:p>
    <w:sectPr w:rsidR="00F26B8E" w:rsidRPr="00F26B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122A"/>
    <w:multiLevelType w:val="hybridMultilevel"/>
    <w:tmpl w:val="7DCC6E2A"/>
    <w:lvl w:ilvl="0" w:tplc="C648445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7B1C33"/>
    <w:multiLevelType w:val="hybridMultilevel"/>
    <w:tmpl w:val="A6045646"/>
    <w:lvl w:ilvl="0" w:tplc="C5DC29B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5725F2"/>
    <w:multiLevelType w:val="hybridMultilevel"/>
    <w:tmpl w:val="F716A448"/>
    <w:lvl w:ilvl="0" w:tplc="C6484454">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49"/>
    <w:rsid w:val="00002C6B"/>
    <w:rsid w:val="00017F69"/>
    <w:rsid w:val="000B30F0"/>
    <w:rsid w:val="001B2B27"/>
    <w:rsid w:val="001F6D4A"/>
    <w:rsid w:val="00226DA4"/>
    <w:rsid w:val="002C1EA3"/>
    <w:rsid w:val="003A0712"/>
    <w:rsid w:val="00445E63"/>
    <w:rsid w:val="00447D0C"/>
    <w:rsid w:val="0056221D"/>
    <w:rsid w:val="00572590"/>
    <w:rsid w:val="005A5749"/>
    <w:rsid w:val="005B1DD2"/>
    <w:rsid w:val="005B7E79"/>
    <w:rsid w:val="005C3E53"/>
    <w:rsid w:val="0067210D"/>
    <w:rsid w:val="00735B5C"/>
    <w:rsid w:val="007515E5"/>
    <w:rsid w:val="00751B21"/>
    <w:rsid w:val="008B448A"/>
    <w:rsid w:val="008C5BD3"/>
    <w:rsid w:val="009114A8"/>
    <w:rsid w:val="009750A6"/>
    <w:rsid w:val="009B1295"/>
    <w:rsid w:val="00A00BAA"/>
    <w:rsid w:val="00A943DF"/>
    <w:rsid w:val="00B368F3"/>
    <w:rsid w:val="00BD2641"/>
    <w:rsid w:val="00C715D6"/>
    <w:rsid w:val="00CF0BF0"/>
    <w:rsid w:val="00D079C0"/>
    <w:rsid w:val="00DC39A8"/>
    <w:rsid w:val="00F26B8E"/>
    <w:rsid w:val="00FA2A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14B0"/>
  <w15:chartTrackingRefBased/>
  <w15:docId w15:val="{33348F45-06A6-471E-8E12-FD4242A5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49"/>
    <w:rPr>
      <w:kern w:val="0"/>
      <w14:ligatures w14:val="none"/>
    </w:rPr>
  </w:style>
  <w:style w:type="paragraph" w:styleId="Titre1">
    <w:name w:val="heading 1"/>
    <w:basedOn w:val="Normal"/>
    <w:next w:val="Normal"/>
    <w:link w:val="Titre1Car"/>
    <w:uiPriority w:val="9"/>
    <w:qFormat/>
    <w:rsid w:val="005A57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A57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A574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A574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A574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A57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57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57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57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74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A574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A574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A574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A574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A57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57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57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5749"/>
    <w:rPr>
      <w:rFonts w:eastAsiaTheme="majorEastAsia" w:cstheme="majorBidi"/>
      <w:color w:val="272727" w:themeColor="text1" w:themeTint="D8"/>
    </w:rPr>
  </w:style>
  <w:style w:type="paragraph" w:styleId="Titre">
    <w:name w:val="Title"/>
    <w:basedOn w:val="Normal"/>
    <w:next w:val="Normal"/>
    <w:link w:val="TitreCar"/>
    <w:uiPriority w:val="10"/>
    <w:qFormat/>
    <w:rsid w:val="005A5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57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57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57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5749"/>
    <w:pPr>
      <w:spacing w:before="160"/>
      <w:jc w:val="center"/>
    </w:pPr>
    <w:rPr>
      <w:i/>
      <w:iCs/>
      <w:color w:val="404040" w:themeColor="text1" w:themeTint="BF"/>
    </w:rPr>
  </w:style>
  <w:style w:type="character" w:customStyle="1" w:styleId="CitationCar">
    <w:name w:val="Citation Car"/>
    <w:basedOn w:val="Policepardfaut"/>
    <w:link w:val="Citation"/>
    <w:uiPriority w:val="29"/>
    <w:rsid w:val="005A5749"/>
    <w:rPr>
      <w:i/>
      <w:iCs/>
      <w:color w:val="404040" w:themeColor="text1" w:themeTint="BF"/>
    </w:rPr>
  </w:style>
  <w:style w:type="paragraph" w:styleId="Paragraphedeliste">
    <w:name w:val="List Paragraph"/>
    <w:basedOn w:val="Normal"/>
    <w:uiPriority w:val="34"/>
    <w:qFormat/>
    <w:rsid w:val="005A5749"/>
    <w:pPr>
      <w:ind w:left="720"/>
      <w:contextualSpacing/>
    </w:pPr>
  </w:style>
  <w:style w:type="character" w:styleId="Accentuationintense">
    <w:name w:val="Intense Emphasis"/>
    <w:basedOn w:val="Policepardfaut"/>
    <w:uiPriority w:val="21"/>
    <w:qFormat/>
    <w:rsid w:val="005A5749"/>
    <w:rPr>
      <w:i/>
      <w:iCs/>
      <w:color w:val="2F5496" w:themeColor="accent1" w:themeShade="BF"/>
    </w:rPr>
  </w:style>
  <w:style w:type="paragraph" w:styleId="Citationintense">
    <w:name w:val="Intense Quote"/>
    <w:basedOn w:val="Normal"/>
    <w:next w:val="Normal"/>
    <w:link w:val="CitationintenseCar"/>
    <w:uiPriority w:val="30"/>
    <w:qFormat/>
    <w:rsid w:val="005A5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A5749"/>
    <w:rPr>
      <w:i/>
      <w:iCs/>
      <w:color w:val="2F5496" w:themeColor="accent1" w:themeShade="BF"/>
    </w:rPr>
  </w:style>
  <w:style w:type="character" w:styleId="Rfrenceintense">
    <w:name w:val="Intense Reference"/>
    <w:basedOn w:val="Policepardfaut"/>
    <w:uiPriority w:val="32"/>
    <w:qFormat/>
    <w:rsid w:val="005A5749"/>
    <w:rPr>
      <w:b/>
      <w:bCs/>
      <w:smallCaps/>
      <w:color w:val="2F5496" w:themeColor="accent1" w:themeShade="BF"/>
      <w:spacing w:val="5"/>
    </w:rPr>
  </w:style>
  <w:style w:type="table" w:styleId="Grilledutableau">
    <w:name w:val="Table Grid"/>
    <w:basedOn w:val="TableauNormal"/>
    <w:uiPriority w:val="39"/>
    <w:rsid w:val="005A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A860-73EB-4DD0-BBD7-1817A24A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706</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2025-05-18T15:16:00Z</dcterms:created>
  <dcterms:modified xsi:type="dcterms:W3CDTF">2025-05-18T15:16:00Z</dcterms:modified>
</cp:coreProperties>
</file>