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0" w:rsidRPr="00610540" w:rsidRDefault="00B40A4E" w:rsidP="00610540">
      <w:pPr>
        <w:ind w:left="-1333" w:firstLine="1333"/>
        <w:rPr>
          <w:rtl/>
          <w:lang w:val="fr-FR" w:bidi="ar-DZ"/>
        </w:rPr>
      </w:pPr>
      <w:r w:rsidRPr="00B40A4E">
        <w:rPr>
          <w:rFonts w:cs="Arial"/>
          <w:rtl/>
          <w:lang w:val="fr-FR" w:bidi="ar-DZ"/>
        </w:rPr>
        <w:t>.</w:t>
      </w:r>
      <w:r w:rsidR="00610540" w:rsidRPr="00610540">
        <w:rPr>
          <w:rFonts w:hint="cs"/>
          <w:rtl/>
        </w:rPr>
        <w:t xml:space="preserve"> </w:t>
      </w:r>
      <w:r w:rsidR="00610540" w:rsidRPr="00610540">
        <w:rPr>
          <w:rFonts w:cs="Arial" w:hint="cs"/>
          <w:rtl/>
          <w:lang w:val="fr-FR" w:bidi="ar-DZ"/>
        </w:rPr>
        <w:t>جامعة</w:t>
      </w:r>
      <w:r w:rsidR="00610540" w:rsidRPr="00610540">
        <w:rPr>
          <w:rFonts w:cs="Arial"/>
          <w:rtl/>
          <w:lang w:val="fr-FR" w:bidi="ar-DZ"/>
        </w:rPr>
        <w:t xml:space="preserve"> </w:t>
      </w:r>
      <w:r w:rsidR="00610540" w:rsidRPr="00610540">
        <w:rPr>
          <w:rFonts w:cs="Arial" w:hint="cs"/>
          <w:rtl/>
          <w:lang w:val="fr-FR" w:bidi="ar-DZ"/>
        </w:rPr>
        <w:t>الشاذلي</w:t>
      </w:r>
      <w:r w:rsidR="00610540" w:rsidRPr="00610540">
        <w:rPr>
          <w:rFonts w:cs="Arial"/>
          <w:rtl/>
          <w:lang w:val="fr-FR" w:bidi="ar-DZ"/>
        </w:rPr>
        <w:t xml:space="preserve"> </w:t>
      </w:r>
      <w:r w:rsidR="00610540" w:rsidRPr="00610540">
        <w:rPr>
          <w:rFonts w:cs="Arial" w:hint="cs"/>
          <w:rtl/>
          <w:lang w:val="fr-FR" w:bidi="ar-DZ"/>
        </w:rPr>
        <w:t>بن</w:t>
      </w:r>
      <w:r w:rsidR="00610540" w:rsidRPr="00610540">
        <w:rPr>
          <w:rFonts w:cs="Arial"/>
          <w:rtl/>
          <w:lang w:val="fr-FR" w:bidi="ar-DZ"/>
        </w:rPr>
        <w:t xml:space="preserve"> </w:t>
      </w:r>
      <w:r w:rsidR="00610540" w:rsidRPr="00610540">
        <w:rPr>
          <w:rFonts w:cs="Arial" w:hint="cs"/>
          <w:rtl/>
          <w:lang w:val="fr-FR" w:bidi="ar-DZ"/>
        </w:rPr>
        <w:t>جديد</w:t>
      </w:r>
      <w:r w:rsidR="00610540" w:rsidRPr="00610540">
        <w:rPr>
          <w:rFonts w:cs="Arial"/>
          <w:rtl/>
          <w:lang w:val="fr-FR" w:bidi="ar-DZ"/>
        </w:rPr>
        <w:t xml:space="preserve"> </w:t>
      </w:r>
      <w:r w:rsidR="00610540" w:rsidRPr="00610540">
        <w:rPr>
          <w:rFonts w:cs="Arial" w:hint="cs"/>
          <w:rtl/>
          <w:lang w:val="fr-FR" w:bidi="ar-DZ"/>
        </w:rPr>
        <w:t>الطارف</w:t>
      </w:r>
      <w:r w:rsidR="00610540" w:rsidRPr="00610540">
        <w:rPr>
          <w:rFonts w:cs="Arial"/>
          <w:rtl/>
          <w:lang w:val="fr-FR" w:bidi="ar-DZ"/>
        </w:rPr>
        <w:t xml:space="preserve">        </w:t>
      </w:r>
    </w:p>
    <w:p w:rsidR="00610540" w:rsidRPr="00610540" w:rsidRDefault="00610540" w:rsidP="00610540">
      <w:pPr>
        <w:ind w:left="-1333" w:firstLine="1333"/>
        <w:rPr>
          <w:rtl/>
          <w:lang w:val="fr-FR" w:bidi="ar-DZ"/>
        </w:rPr>
      </w:pPr>
      <w:r w:rsidRPr="00610540">
        <w:rPr>
          <w:rFonts w:cs="Arial"/>
          <w:rtl/>
          <w:lang w:val="fr-FR" w:bidi="ar-DZ"/>
        </w:rPr>
        <w:t xml:space="preserve">  </w:t>
      </w:r>
      <w:r w:rsidRPr="00610540">
        <w:rPr>
          <w:rFonts w:cs="Arial" w:hint="cs"/>
          <w:rtl/>
          <w:lang w:val="fr-FR" w:bidi="ar-DZ"/>
        </w:rPr>
        <w:t>كلية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الحقوق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و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العلوم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السياسية</w:t>
      </w:r>
      <w:r w:rsidRPr="00610540">
        <w:rPr>
          <w:rFonts w:cs="Arial"/>
          <w:rtl/>
          <w:lang w:val="fr-FR" w:bidi="ar-DZ"/>
        </w:rPr>
        <w:t xml:space="preserve"> – </w:t>
      </w:r>
      <w:proofErr w:type="gramStart"/>
      <w:r w:rsidRPr="00610540">
        <w:rPr>
          <w:rFonts w:cs="Arial" w:hint="cs"/>
          <w:rtl/>
          <w:lang w:val="fr-FR" w:bidi="ar-DZ"/>
        </w:rPr>
        <w:t>قسم</w:t>
      </w:r>
      <w:proofErr w:type="gramEnd"/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الحقوق</w:t>
      </w:r>
    </w:p>
    <w:p w:rsidR="00610540" w:rsidRPr="00610540" w:rsidRDefault="00610540" w:rsidP="00CA62A3">
      <w:pPr>
        <w:ind w:left="-1333" w:firstLine="1333"/>
        <w:rPr>
          <w:rtl/>
          <w:lang w:val="fr-FR" w:bidi="ar-DZ"/>
        </w:rPr>
      </w:pPr>
      <w:r w:rsidRPr="00610540">
        <w:rPr>
          <w:rFonts w:cs="Arial"/>
          <w:rtl/>
          <w:lang w:val="fr-FR" w:bidi="ar-DZ"/>
        </w:rPr>
        <w:t xml:space="preserve">  </w:t>
      </w:r>
      <w:proofErr w:type="spellStart"/>
      <w:r w:rsidRPr="00610540">
        <w:rPr>
          <w:rFonts w:cs="Arial" w:hint="cs"/>
          <w:rtl/>
          <w:lang w:val="fr-FR" w:bidi="ar-DZ"/>
        </w:rPr>
        <w:t>ﻣﺤﺎﺿﺮات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عن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بعد</w:t>
      </w:r>
      <w:r w:rsidRPr="00610540">
        <w:rPr>
          <w:rFonts w:cs="Arial"/>
          <w:rtl/>
          <w:lang w:val="fr-FR" w:bidi="ar-DZ"/>
        </w:rPr>
        <w:t xml:space="preserve">         </w:t>
      </w:r>
      <w:r w:rsidRPr="00610540">
        <w:rPr>
          <w:rFonts w:cs="Arial" w:hint="cs"/>
          <w:rtl/>
          <w:lang w:val="fr-FR" w:bidi="ar-DZ"/>
        </w:rPr>
        <w:t>السنة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الجامعية</w:t>
      </w:r>
      <w:r w:rsidRPr="00610540">
        <w:rPr>
          <w:rFonts w:cs="Arial"/>
          <w:rtl/>
          <w:lang w:val="fr-FR" w:bidi="ar-DZ"/>
        </w:rPr>
        <w:t xml:space="preserve"> </w:t>
      </w:r>
      <w:r w:rsidR="00CA62A3">
        <w:rPr>
          <w:rFonts w:cs="Arial" w:hint="cs"/>
          <w:rtl/>
          <w:lang w:val="fr-FR" w:bidi="ar-DZ"/>
        </w:rPr>
        <w:t>2024</w:t>
      </w:r>
      <w:r w:rsidRPr="00610540">
        <w:rPr>
          <w:rFonts w:cs="Arial"/>
          <w:rtl/>
          <w:lang w:val="fr-FR" w:bidi="ar-DZ"/>
        </w:rPr>
        <w:t>/</w:t>
      </w:r>
      <w:r w:rsidR="00CA62A3">
        <w:rPr>
          <w:rFonts w:cs="Arial" w:hint="cs"/>
          <w:rtl/>
          <w:lang w:val="fr-FR" w:bidi="ar-DZ"/>
        </w:rPr>
        <w:t>2025</w:t>
      </w:r>
      <w:r w:rsidRPr="00610540">
        <w:rPr>
          <w:rFonts w:cs="Arial"/>
          <w:rtl/>
          <w:lang w:val="fr-FR" w:bidi="ar-DZ"/>
        </w:rPr>
        <w:t xml:space="preserve">    </w:t>
      </w:r>
      <w:r w:rsidRPr="00610540">
        <w:rPr>
          <w:rFonts w:cs="Arial" w:hint="cs"/>
          <w:rtl/>
          <w:lang w:val="fr-FR" w:bidi="ar-DZ"/>
        </w:rPr>
        <w:t>السداسي</w:t>
      </w:r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الثاني</w:t>
      </w:r>
      <w:r w:rsidRPr="00610540">
        <w:rPr>
          <w:rFonts w:cs="Arial"/>
          <w:rtl/>
          <w:lang w:val="fr-FR" w:bidi="ar-DZ"/>
        </w:rPr>
        <w:t xml:space="preserve">                 </w:t>
      </w:r>
    </w:p>
    <w:p w:rsidR="00610540" w:rsidRPr="00610540" w:rsidRDefault="00610540" w:rsidP="00610540">
      <w:pPr>
        <w:ind w:left="-1333" w:firstLine="1333"/>
        <w:rPr>
          <w:rtl/>
          <w:lang w:val="fr-FR" w:bidi="ar-DZ"/>
        </w:rPr>
      </w:pPr>
      <w:r w:rsidRPr="00610540">
        <w:rPr>
          <w:rFonts w:cs="Arial" w:hint="cs"/>
          <w:rtl/>
          <w:lang w:val="fr-FR" w:bidi="ar-DZ"/>
        </w:rPr>
        <w:t>الأستاذ</w:t>
      </w:r>
      <w:r w:rsidRPr="00610540">
        <w:rPr>
          <w:rFonts w:cs="Arial"/>
          <w:rtl/>
          <w:lang w:val="fr-FR" w:bidi="ar-DZ"/>
        </w:rPr>
        <w:t xml:space="preserve">  </w:t>
      </w:r>
      <w:proofErr w:type="spellStart"/>
      <w:r w:rsidRPr="00610540">
        <w:rPr>
          <w:rFonts w:cs="Arial" w:hint="cs"/>
          <w:rtl/>
          <w:lang w:val="fr-FR" w:bidi="ar-DZ"/>
        </w:rPr>
        <w:t>حفايضية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كمال</w:t>
      </w:r>
    </w:p>
    <w:p w:rsidR="00610540" w:rsidRPr="00610540" w:rsidRDefault="00610540" w:rsidP="00610540">
      <w:pPr>
        <w:ind w:left="-1333" w:firstLine="1333"/>
        <w:rPr>
          <w:rtl/>
          <w:lang w:val="fr-FR" w:bidi="ar-DZ"/>
        </w:rPr>
      </w:pPr>
    </w:p>
    <w:p w:rsidR="00B40A4E" w:rsidRDefault="00610540" w:rsidP="00CA62A3">
      <w:pPr>
        <w:ind w:left="-1333" w:firstLine="1333"/>
        <w:jc w:val="center"/>
        <w:rPr>
          <w:rtl/>
          <w:lang w:val="fr-FR" w:bidi="ar-DZ"/>
        </w:rPr>
      </w:pPr>
      <w:proofErr w:type="spellStart"/>
      <w:r w:rsidRPr="00610540">
        <w:rPr>
          <w:rFonts w:cs="Arial" w:hint="cs"/>
          <w:rtl/>
          <w:lang w:val="fr-FR" w:bidi="ar-DZ"/>
        </w:rPr>
        <w:t>اﻟﻤﺤﺎﺿﺮة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رﻗﻢ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r>
        <w:rPr>
          <w:rFonts w:cs="Arial" w:hint="cs"/>
          <w:rtl/>
          <w:lang w:val="fr-FR" w:bidi="ar-DZ"/>
        </w:rPr>
        <w:t xml:space="preserve">01 </w:t>
      </w:r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ﻣﺼﻄﻠﺤﺎت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ﻗﺎﻧﻮﻧﯿﺔ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اﻧﺠﻠﯿﺰﯾﺔ</w:t>
      </w:r>
      <w:proofErr w:type="spellEnd"/>
      <w:r w:rsidRPr="00610540">
        <w:rPr>
          <w:rFonts w:cs="Arial"/>
          <w:rtl/>
          <w:lang w:val="fr-FR" w:bidi="ar-DZ"/>
        </w:rPr>
        <w:t xml:space="preserve"> –</w:t>
      </w:r>
      <w:proofErr w:type="spellStart"/>
      <w:r w:rsidRPr="00610540">
        <w:rPr>
          <w:rFonts w:cs="Arial" w:hint="cs"/>
          <w:rtl/>
          <w:lang w:val="fr-FR" w:bidi="ar-DZ"/>
        </w:rPr>
        <w:t>ﺳﻨﺔ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r w:rsidRPr="00610540">
        <w:rPr>
          <w:rFonts w:cs="Arial" w:hint="cs"/>
          <w:rtl/>
          <w:lang w:val="fr-FR" w:bidi="ar-DZ"/>
        </w:rPr>
        <w:t>أولى</w:t>
      </w:r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ﻣﺎﺳﺘﺮ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proofErr w:type="spellStart"/>
      <w:r w:rsidRPr="00610540">
        <w:rPr>
          <w:rFonts w:cs="Arial" w:hint="cs"/>
          <w:rtl/>
          <w:lang w:val="fr-FR" w:bidi="ar-DZ"/>
        </w:rPr>
        <w:t>ﻗﺎﻧﻮن</w:t>
      </w:r>
      <w:proofErr w:type="spellEnd"/>
      <w:r w:rsidRPr="00610540">
        <w:rPr>
          <w:rFonts w:cs="Arial"/>
          <w:rtl/>
          <w:lang w:val="fr-FR" w:bidi="ar-DZ"/>
        </w:rPr>
        <w:t xml:space="preserve"> </w:t>
      </w:r>
      <w:r>
        <w:rPr>
          <w:rFonts w:cs="Arial" w:hint="cs"/>
          <w:rtl/>
          <w:lang w:val="fr-FR" w:bidi="ar-DZ"/>
        </w:rPr>
        <w:t>جنائي</w:t>
      </w:r>
      <w:r w:rsidRPr="00610540">
        <w:rPr>
          <w:rFonts w:cs="Arial"/>
          <w:rtl/>
          <w:lang w:val="fr-FR" w:bidi="ar-DZ"/>
        </w:rPr>
        <w:t>-</w:t>
      </w:r>
    </w:p>
    <w:p w:rsidR="00610540" w:rsidRPr="00610540" w:rsidRDefault="00610540" w:rsidP="00610540">
      <w:pPr>
        <w:ind w:left="360"/>
        <w:jc w:val="center"/>
        <w:rPr>
          <w:rtl/>
          <w:lang w:val="fr-FR" w:bidi="ar-DZ"/>
        </w:rPr>
      </w:pPr>
    </w:p>
    <w:p w:rsidR="005A660E" w:rsidRDefault="005A660E" w:rsidP="005A660E">
      <w:pPr>
        <w:ind w:left="-1333" w:firstLine="1333"/>
        <w:rPr>
          <w:lang w:bidi="ar-DZ"/>
        </w:rPr>
      </w:pPr>
      <w:r>
        <w:rPr>
          <w:lang w:val="fr-FR" w:bidi="ar-DZ"/>
        </w:rPr>
        <w:t xml:space="preserve">                       </w:t>
      </w:r>
      <w:r>
        <w:rPr>
          <w:lang w:bidi="ar-DZ"/>
        </w:rPr>
        <w:t>Offences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الجرائم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(</w:t>
      </w:r>
      <w:r w:rsidRPr="005A660E">
        <w:rPr>
          <w:rFonts w:hint="cs"/>
          <w:rtl/>
        </w:rPr>
        <w:t xml:space="preserve"> </w:t>
      </w:r>
      <w:r w:rsidRPr="005A660E">
        <w:rPr>
          <w:rFonts w:cs="Arial" w:hint="cs"/>
          <w:rtl/>
          <w:lang w:bidi="ar-DZ"/>
        </w:rPr>
        <w:t>الاعتداءات</w:t>
      </w:r>
      <w:proofErr w:type="gramEnd"/>
      <w:r>
        <w:rPr>
          <w:rFonts w:hint="cs"/>
          <w:rtl/>
          <w:lang w:bidi="ar-DZ"/>
        </w:rPr>
        <w:t xml:space="preserve"> )</w:t>
      </w:r>
    </w:p>
    <w:p w:rsidR="005A660E" w:rsidRDefault="005A660E" w:rsidP="000771CC">
      <w:pPr>
        <w:ind w:left="-1333" w:firstLine="1333"/>
        <w:rPr>
          <w:lang w:bidi="ar-DZ"/>
        </w:rPr>
      </w:pPr>
      <w:bookmarkStart w:id="0" w:name="_GoBack"/>
      <w:bookmarkEnd w:id="0"/>
      <w:r>
        <w:rPr>
          <w:lang w:bidi="ar-DZ"/>
        </w:rPr>
        <w:t>computer-related forgery and fraud</w:t>
      </w:r>
      <w:r w:rsidRPr="005A660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</w:t>
      </w:r>
      <w:r w:rsidRPr="005A660E">
        <w:rPr>
          <w:rFonts w:cs="Arial" w:hint="cs"/>
          <w:rtl/>
          <w:lang w:bidi="ar-DZ"/>
        </w:rPr>
        <w:t>التزوير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المرتبط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بالكمبيوتر</w:t>
      </w:r>
    </w:p>
    <w:p w:rsidR="005A660E" w:rsidRDefault="005A660E" w:rsidP="000771CC">
      <w:pPr>
        <w:ind w:left="-1333" w:firstLine="1333"/>
        <w:rPr>
          <w:rtl/>
          <w:lang w:bidi="ar-DZ"/>
        </w:rPr>
      </w:pPr>
      <w:r>
        <w:rPr>
          <w:lang w:bidi="ar-DZ"/>
        </w:rPr>
        <w:t>Content offences</w:t>
      </w:r>
      <w:r w:rsidRPr="005A660E">
        <w:rPr>
          <w:rFonts w:hint="cs"/>
          <w:rtl/>
        </w:rPr>
        <w:t xml:space="preserve"> </w:t>
      </w:r>
      <w:r>
        <w:rPr>
          <w:rFonts w:cs="Arial" w:hint="cs"/>
          <w:rtl/>
          <w:lang w:bidi="ar-DZ"/>
        </w:rPr>
        <w:t xml:space="preserve">                           </w:t>
      </w:r>
      <w:r w:rsidRPr="005A660E">
        <w:rPr>
          <w:rFonts w:cs="Arial" w:hint="cs"/>
          <w:rtl/>
          <w:lang w:bidi="ar-DZ"/>
        </w:rPr>
        <w:t>جرائم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المحتوى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Copyright offences</w:t>
      </w:r>
      <w:r w:rsidRPr="005A660E">
        <w:rPr>
          <w:rFonts w:hint="cs"/>
          <w:rtl/>
        </w:rPr>
        <w:t xml:space="preserve"> </w:t>
      </w:r>
      <w:r>
        <w:rPr>
          <w:rFonts w:cs="Arial" w:hint="cs"/>
          <w:rtl/>
          <w:lang w:bidi="ar-DZ"/>
        </w:rPr>
        <w:t xml:space="preserve">                          </w:t>
      </w:r>
      <w:r w:rsidRPr="005A660E">
        <w:rPr>
          <w:rFonts w:cs="Arial" w:hint="cs"/>
          <w:rtl/>
          <w:lang w:bidi="ar-DZ"/>
        </w:rPr>
        <w:t>جرائم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حقوق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النشر</w:t>
      </w:r>
    </w:p>
    <w:p w:rsidR="005A660E" w:rsidRPr="005A660E" w:rsidRDefault="005A660E" w:rsidP="000771CC">
      <w:pPr>
        <w:ind w:left="-1333" w:firstLine="1333"/>
        <w:rPr>
          <w:rtl/>
          <w:lang w:bidi="ar-DZ"/>
        </w:rPr>
      </w:pPr>
      <w:r>
        <w:rPr>
          <w:lang w:bidi="ar-DZ"/>
        </w:rPr>
        <w:t xml:space="preserve">Cyber </w:t>
      </w:r>
      <w:proofErr w:type="spellStart"/>
      <w:r>
        <w:rPr>
          <w:lang w:bidi="ar-DZ"/>
        </w:rPr>
        <w:t>vadals</w:t>
      </w:r>
      <w:proofErr w:type="spellEnd"/>
      <w:r>
        <w:rPr>
          <w:lang w:bidi="ar-DZ"/>
        </w:rPr>
        <w:t xml:space="preserve"> </w:t>
      </w:r>
      <w:proofErr w:type="gramStart"/>
      <w:r>
        <w:rPr>
          <w:lang w:bidi="ar-DZ"/>
        </w:rPr>
        <w:t>( vandalism</w:t>
      </w:r>
      <w:proofErr w:type="gramEnd"/>
      <w:r w:rsidR="000771CC">
        <w:rPr>
          <w:lang w:val="fr-FR" w:bidi="ar-DZ"/>
        </w:rPr>
        <w:t xml:space="preserve">  )</w:t>
      </w:r>
      <w:r>
        <w:rPr>
          <w:rFonts w:hint="cs"/>
          <w:rtl/>
        </w:rPr>
        <w:t xml:space="preserve">                         </w:t>
      </w:r>
      <w:r w:rsidRPr="005A660E">
        <w:rPr>
          <w:rFonts w:hint="cs"/>
          <w:rtl/>
        </w:rPr>
        <w:t xml:space="preserve"> </w:t>
      </w:r>
      <w:r w:rsidRPr="005A660E">
        <w:rPr>
          <w:rFonts w:cs="Arial" w:hint="cs"/>
          <w:rtl/>
          <w:lang w:bidi="ar-DZ"/>
        </w:rPr>
        <w:t>المخربين</w:t>
      </w:r>
      <w:r w:rsidRPr="005A660E">
        <w:rPr>
          <w:rFonts w:cs="Arial"/>
          <w:rtl/>
          <w:lang w:bidi="ar-DZ"/>
        </w:rPr>
        <w:t xml:space="preserve"> ) </w:t>
      </w:r>
      <w:r w:rsidRPr="005A660E">
        <w:rPr>
          <w:rFonts w:cs="Arial" w:hint="cs"/>
          <w:rtl/>
          <w:lang w:bidi="ar-DZ"/>
        </w:rPr>
        <w:t>التخريب</w:t>
      </w:r>
      <w:r w:rsidRPr="005A660E">
        <w:rPr>
          <w:rFonts w:cs="Arial"/>
          <w:rtl/>
          <w:lang w:bidi="ar-DZ"/>
        </w:rPr>
        <w:t>(</w:t>
      </w:r>
      <w:r w:rsidR="000771CC" w:rsidRPr="000771CC">
        <w:rPr>
          <w:rFonts w:cs="Arial" w:hint="cs"/>
          <w:rtl/>
          <w:lang w:bidi="ar-DZ"/>
        </w:rPr>
        <w:t>المخربين</w:t>
      </w:r>
      <w:r w:rsidR="000771CC" w:rsidRPr="000771CC">
        <w:rPr>
          <w:rFonts w:cs="Arial"/>
          <w:rtl/>
          <w:lang w:bidi="ar-DZ"/>
        </w:rPr>
        <w:t xml:space="preserve"> </w:t>
      </w:r>
      <w:r w:rsidR="000771CC" w:rsidRPr="000771CC">
        <w:rPr>
          <w:rFonts w:cs="Arial" w:hint="cs"/>
          <w:rtl/>
          <w:lang w:bidi="ar-DZ"/>
        </w:rPr>
        <w:t>الالكترونيين</w:t>
      </w:r>
      <w:r w:rsidR="000771CC" w:rsidRPr="000771CC">
        <w:rPr>
          <w:rFonts w:cs="Arial"/>
          <w:rtl/>
          <w:lang w:bidi="ar-DZ"/>
        </w:rPr>
        <w:t>)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Criminal enterprises</w:t>
      </w:r>
      <w:r w:rsidRPr="005A660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</w:t>
      </w:r>
      <w:r w:rsidRPr="005A660E">
        <w:rPr>
          <w:rFonts w:cs="Arial" w:hint="cs"/>
          <w:rtl/>
          <w:lang w:bidi="ar-DZ"/>
        </w:rPr>
        <w:t>مؤسسات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اجرامية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Criminals</w:t>
      </w:r>
      <w:r>
        <w:rPr>
          <w:rFonts w:hint="cs"/>
          <w:rtl/>
        </w:rPr>
        <w:t xml:space="preserve">                                               </w:t>
      </w:r>
      <w:r w:rsidRPr="005A660E">
        <w:rPr>
          <w:rFonts w:hint="cs"/>
          <w:rtl/>
        </w:rPr>
        <w:t xml:space="preserve"> </w:t>
      </w:r>
      <w:r w:rsidRPr="005A660E">
        <w:rPr>
          <w:rFonts w:cs="Arial" w:hint="cs"/>
          <w:rtl/>
          <w:lang w:bidi="ar-DZ"/>
        </w:rPr>
        <w:t>مجرمين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Criminal opportunities</w:t>
      </w:r>
      <w:r w:rsidRPr="005A660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</w:t>
      </w:r>
      <w:r w:rsidRPr="005A660E">
        <w:rPr>
          <w:rFonts w:cs="Arial" w:hint="cs"/>
          <w:rtl/>
          <w:lang w:bidi="ar-DZ"/>
        </w:rPr>
        <w:t>الفرص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الاجرامية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Threaten</w:t>
      </w:r>
      <w:r w:rsidRPr="005A660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</w:t>
      </w:r>
      <w:r w:rsidRPr="005A660E">
        <w:rPr>
          <w:rFonts w:cs="Arial" w:hint="cs"/>
          <w:rtl/>
          <w:lang w:bidi="ar-DZ"/>
        </w:rPr>
        <w:t>تهدد</w:t>
      </w:r>
    </w:p>
    <w:p w:rsidR="005A660E" w:rsidRDefault="005A660E" w:rsidP="005A660E">
      <w:pPr>
        <w:ind w:left="-1333" w:firstLine="1333"/>
        <w:rPr>
          <w:rtl/>
          <w:lang w:bidi="ar-DZ"/>
        </w:rPr>
      </w:pPr>
      <w:r>
        <w:rPr>
          <w:lang w:bidi="ar-DZ"/>
        </w:rPr>
        <w:t>Company</w:t>
      </w:r>
      <w:r>
        <w:rPr>
          <w:rFonts w:hint="cs"/>
          <w:rtl/>
        </w:rPr>
        <w:t xml:space="preserve">                                         </w:t>
      </w:r>
      <w:r w:rsidRPr="005A660E">
        <w:rPr>
          <w:rFonts w:hint="cs"/>
          <w:rtl/>
        </w:rPr>
        <w:t xml:space="preserve"> </w:t>
      </w:r>
      <w:r w:rsidRPr="005A660E">
        <w:rPr>
          <w:rFonts w:cs="Arial" w:hint="cs"/>
          <w:rtl/>
          <w:lang w:bidi="ar-DZ"/>
        </w:rPr>
        <w:t>المؤسسات</w:t>
      </w:r>
    </w:p>
    <w:p w:rsidR="005A660E" w:rsidRDefault="005A660E" w:rsidP="000771CC">
      <w:pPr>
        <w:ind w:left="-1333" w:firstLine="1333"/>
        <w:rPr>
          <w:rtl/>
          <w:lang w:bidi="ar-DZ"/>
        </w:rPr>
      </w:pPr>
      <w:r>
        <w:rPr>
          <w:lang w:val="fr-FR" w:bidi="ar-DZ"/>
        </w:rPr>
        <w:t xml:space="preserve">                          </w:t>
      </w:r>
      <w:r>
        <w:rPr>
          <w:lang w:bidi="ar-DZ"/>
        </w:rPr>
        <w:t>Commission of a crime</w:t>
      </w:r>
      <w:r w:rsidRPr="005A660E">
        <w:rPr>
          <w:rFonts w:hint="cs"/>
          <w:rtl/>
        </w:rPr>
        <w:t xml:space="preserve"> </w:t>
      </w:r>
      <w:r w:rsidR="000771CC" w:rsidRPr="005A660E">
        <w:rPr>
          <w:rFonts w:cs="Arial" w:hint="cs"/>
          <w:rtl/>
          <w:lang w:bidi="ar-DZ"/>
        </w:rPr>
        <w:t>ارتكاب</w:t>
      </w:r>
      <w:r w:rsidRPr="005A660E">
        <w:rPr>
          <w:rFonts w:cs="Arial"/>
          <w:rtl/>
          <w:lang w:bidi="ar-DZ"/>
        </w:rPr>
        <w:t xml:space="preserve"> </w:t>
      </w:r>
      <w:r w:rsidRPr="005A660E">
        <w:rPr>
          <w:rFonts w:cs="Arial" w:hint="cs"/>
          <w:rtl/>
          <w:lang w:bidi="ar-DZ"/>
        </w:rPr>
        <w:t>الجريمة</w:t>
      </w:r>
    </w:p>
    <w:p w:rsidR="005A660E" w:rsidRDefault="005A660E" w:rsidP="000771CC">
      <w:pPr>
        <w:ind w:left="-1333" w:firstLine="1333"/>
        <w:rPr>
          <w:rtl/>
          <w:lang w:bidi="ar-DZ"/>
        </w:rPr>
      </w:pPr>
      <w:r>
        <w:rPr>
          <w:lang w:bidi="ar-DZ"/>
        </w:rPr>
        <w:t>Interception and disclosure</w:t>
      </w:r>
      <w:r w:rsidR="000771CC">
        <w:rPr>
          <w:rFonts w:hint="cs"/>
          <w:rtl/>
        </w:rPr>
        <w:t xml:space="preserve">                  </w:t>
      </w:r>
      <w:r w:rsidR="000771CC" w:rsidRPr="000771CC">
        <w:rPr>
          <w:rFonts w:hint="cs"/>
          <w:rtl/>
        </w:rPr>
        <w:t xml:space="preserve"> </w:t>
      </w:r>
      <w:r w:rsidR="000771CC" w:rsidRPr="000771CC">
        <w:rPr>
          <w:rFonts w:cs="Arial" w:hint="cs"/>
          <w:rtl/>
          <w:lang w:bidi="ar-DZ"/>
        </w:rPr>
        <w:t>اعتراض</w:t>
      </w:r>
      <w:r w:rsidR="000771CC" w:rsidRPr="000771CC">
        <w:rPr>
          <w:rFonts w:cs="Arial"/>
          <w:rtl/>
          <w:lang w:bidi="ar-DZ"/>
        </w:rPr>
        <w:t xml:space="preserve"> </w:t>
      </w:r>
      <w:r w:rsidR="000771CC" w:rsidRPr="000771CC">
        <w:rPr>
          <w:rFonts w:cs="Arial" w:hint="cs"/>
          <w:rtl/>
          <w:lang w:bidi="ar-DZ"/>
        </w:rPr>
        <w:t>وافصاح</w:t>
      </w:r>
    </w:p>
    <w:p w:rsidR="005A660E" w:rsidRDefault="000771CC" w:rsidP="000771CC">
      <w:pPr>
        <w:ind w:left="-1333" w:firstLine="1333"/>
        <w:rPr>
          <w:rtl/>
          <w:lang w:bidi="ar-DZ"/>
        </w:rPr>
      </w:pPr>
      <w:r>
        <w:rPr>
          <w:lang w:val="fr-FR" w:bidi="ar-DZ"/>
        </w:rPr>
        <w:t xml:space="preserve">                                                 </w:t>
      </w:r>
      <w:r w:rsidR="005A660E">
        <w:rPr>
          <w:lang w:bidi="ar-DZ"/>
        </w:rPr>
        <w:t>Lawfully</w:t>
      </w:r>
      <w:r w:rsidRPr="000771CC">
        <w:rPr>
          <w:rFonts w:hint="cs"/>
          <w:rtl/>
        </w:rPr>
        <w:t xml:space="preserve"> </w:t>
      </w:r>
      <w:r w:rsidRPr="000771CC">
        <w:rPr>
          <w:rFonts w:cs="Arial" w:hint="cs"/>
          <w:rtl/>
          <w:lang w:bidi="ar-DZ"/>
        </w:rPr>
        <w:t>بطريقة</w:t>
      </w:r>
      <w:r w:rsidRPr="000771CC">
        <w:rPr>
          <w:rFonts w:cs="Arial"/>
          <w:rtl/>
          <w:lang w:bidi="ar-DZ"/>
        </w:rPr>
        <w:t xml:space="preserve"> </w:t>
      </w:r>
      <w:r w:rsidRPr="000771CC">
        <w:rPr>
          <w:rFonts w:cs="Arial" w:hint="cs"/>
          <w:rtl/>
          <w:lang w:bidi="ar-DZ"/>
        </w:rPr>
        <w:t>قانونية</w:t>
      </w:r>
    </w:p>
    <w:p w:rsidR="005A660E" w:rsidRDefault="005A660E" w:rsidP="000771CC">
      <w:pPr>
        <w:ind w:left="-1333" w:firstLine="1333"/>
        <w:rPr>
          <w:rtl/>
          <w:lang w:bidi="ar-DZ"/>
        </w:rPr>
      </w:pPr>
      <w:r>
        <w:rPr>
          <w:lang w:bidi="ar-DZ"/>
        </w:rPr>
        <w:t xml:space="preserve">Governmental </w:t>
      </w:r>
      <w:proofErr w:type="gramStart"/>
      <w:r>
        <w:rPr>
          <w:lang w:bidi="ar-DZ"/>
        </w:rPr>
        <w:t>actors</w:t>
      </w:r>
      <w:proofErr w:type="gramEnd"/>
      <w:r w:rsidR="000771CC">
        <w:rPr>
          <w:rFonts w:hint="cs"/>
          <w:rtl/>
        </w:rPr>
        <w:t xml:space="preserve">                      </w:t>
      </w:r>
      <w:r w:rsidR="000771CC" w:rsidRPr="000771CC">
        <w:rPr>
          <w:rFonts w:hint="cs"/>
          <w:rtl/>
        </w:rPr>
        <w:t xml:space="preserve"> </w:t>
      </w:r>
      <w:r w:rsidR="000771CC" w:rsidRPr="000771CC">
        <w:rPr>
          <w:rFonts w:cs="Arial" w:hint="cs"/>
          <w:rtl/>
          <w:lang w:bidi="ar-DZ"/>
        </w:rPr>
        <w:t>فواعل</w:t>
      </w:r>
      <w:r w:rsidR="000771CC" w:rsidRPr="000771CC">
        <w:rPr>
          <w:rFonts w:cs="Arial"/>
          <w:rtl/>
          <w:lang w:bidi="ar-DZ"/>
        </w:rPr>
        <w:t xml:space="preserve"> </w:t>
      </w:r>
      <w:r w:rsidR="000771CC" w:rsidRPr="000771CC">
        <w:rPr>
          <w:rFonts w:cs="Arial" w:hint="cs"/>
          <w:rtl/>
          <w:lang w:bidi="ar-DZ"/>
        </w:rPr>
        <w:t>حكومية</w:t>
      </w:r>
    </w:p>
    <w:p w:rsidR="005A660E" w:rsidRDefault="005A660E" w:rsidP="000771CC">
      <w:pPr>
        <w:ind w:left="-1333" w:firstLine="1333"/>
        <w:rPr>
          <w:rtl/>
          <w:lang w:bidi="ar-DZ"/>
        </w:rPr>
      </w:pPr>
      <w:r>
        <w:rPr>
          <w:lang w:bidi="ar-DZ"/>
        </w:rPr>
        <w:t xml:space="preserve">Non-state </w:t>
      </w:r>
      <w:proofErr w:type="gramStart"/>
      <w:r>
        <w:rPr>
          <w:lang w:bidi="ar-DZ"/>
        </w:rPr>
        <w:t>actors</w:t>
      </w:r>
      <w:proofErr w:type="gramEnd"/>
      <w:r w:rsidR="000771CC" w:rsidRPr="000771CC">
        <w:rPr>
          <w:rFonts w:hint="cs"/>
          <w:rtl/>
        </w:rPr>
        <w:t xml:space="preserve"> </w:t>
      </w:r>
      <w:r w:rsidR="000771CC">
        <w:rPr>
          <w:rFonts w:hint="cs"/>
          <w:rtl/>
        </w:rPr>
        <w:t xml:space="preserve">                            </w:t>
      </w:r>
      <w:r w:rsidR="000771CC" w:rsidRPr="000771CC">
        <w:rPr>
          <w:rFonts w:cs="Arial" w:hint="cs"/>
          <w:rtl/>
          <w:lang w:bidi="ar-DZ"/>
        </w:rPr>
        <w:t>فواعل</w:t>
      </w:r>
      <w:r w:rsidR="000771CC" w:rsidRPr="000771CC">
        <w:rPr>
          <w:rFonts w:cs="Arial"/>
          <w:rtl/>
          <w:lang w:bidi="ar-DZ"/>
        </w:rPr>
        <w:t xml:space="preserve"> </w:t>
      </w:r>
      <w:r w:rsidR="000771CC" w:rsidRPr="000771CC">
        <w:rPr>
          <w:rFonts w:cs="Arial" w:hint="cs"/>
          <w:rtl/>
          <w:lang w:bidi="ar-DZ"/>
        </w:rPr>
        <w:t>غير</w:t>
      </w:r>
      <w:r w:rsidR="000771CC" w:rsidRPr="000771CC">
        <w:rPr>
          <w:rFonts w:cs="Arial"/>
          <w:rtl/>
          <w:lang w:bidi="ar-DZ"/>
        </w:rPr>
        <w:t xml:space="preserve"> </w:t>
      </w:r>
      <w:r w:rsidR="000771CC" w:rsidRPr="000771CC">
        <w:rPr>
          <w:rFonts w:cs="Arial" w:hint="cs"/>
          <w:rtl/>
          <w:lang w:bidi="ar-DZ"/>
        </w:rPr>
        <w:t>حكومية</w:t>
      </w:r>
    </w:p>
    <w:p w:rsidR="00441E2F" w:rsidRDefault="00441E2F" w:rsidP="005A660E">
      <w:pPr>
        <w:ind w:left="-1333" w:firstLine="1333"/>
        <w:rPr>
          <w:lang w:bidi="ar-DZ"/>
        </w:rPr>
      </w:pPr>
    </w:p>
    <w:sectPr w:rsidR="00441E2F" w:rsidSect="00610540">
      <w:pgSz w:w="11906" w:h="16838"/>
      <w:pgMar w:top="142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0C2"/>
    <w:multiLevelType w:val="hybridMultilevel"/>
    <w:tmpl w:val="76286076"/>
    <w:lvl w:ilvl="0" w:tplc="6C8EF1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0E"/>
    <w:rsid w:val="000771CC"/>
    <w:rsid w:val="00441E2F"/>
    <w:rsid w:val="005A660E"/>
    <w:rsid w:val="00610540"/>
    <w:rsid w:val="00953EEF"/>
    <w:rsid w:val="00B40A4E"/>
    <w:rsid w:val="00C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5</cp:revision>
  <dcterms:created xsi:type="dcterms:W3CDTF">2024-05-09T16:43:00Z</dcterms:created>
  <dcterms:modified xsi:type="dcterms:W3CDTF">2025-05-08T18:56:00Z</dcterms:modified>
</cp:coreProperties>
</file>